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E39" w:rsidRPr="00D06E39" w:rsidRDefault="00D06E39" w:rsidP="00D06E39">
      <w:pPr>
        <w:spacing w:line="272" w:lineRule="auto"/>
        <w:ind w:left="640" w:right="1020"/>
        <w:rPr>
          <w:sz w:val="20"/>
          <w:szCs w:val="20"/>
          <w:lang w:val="en-US"/>
        </w:rPr>
      </w:pPr>
      <w:r w:rsidRPr="00D06E39">
        <w:rPr>
          <w:rFonts w:eastAsia="Times New Roman"/>
          <w:b/>
          <w:bCs/>
          <w:i/>
          <w:iCs/>
          <w:sz w:val="28"/>
          <w:szCs w:val="28"/>
          <w:lang w:val="en-US"/>
        </w:rPr>
        <w:t>While taking part in the discussion the participants are sup-posed to make use of the following colloquial phrases</w:t>
      </w:r>
      <w:r w:rsidRPr="00D06E39">
        <w:rPr>
          <w:rFonts w:eastAsia="Times New Roman"/>
          <w:i/>
          <w:iCs/>
          <w:sz w:val="28"/>
          <w:szCs w:val="28"/>
          <w:lang w:val="en-US"/>
        </w:rPr>
        <w:t>:</w:t>
      </w:r>
    </w:p>
    <w:p w:rsidR="00D06E39" w:rsidRPr="00D06E39" w:rsidRDefault="00D06E39" w:rsidP="00D06E39">
      <w:pPr>
        <w:spacing w:line="20" w:lineRule="exact"/>
        <w:rPr>
          <w:sz w:val="20"/>
          <w:szCs w:val="20"/>
          <w:lang w:val="en-US"/>
        </w:rPr>
      </w:pPr>
      <w:r>
        <w:rPr>
          <w:noProof/>
          <w:sz w:val="20"/>
          <w:szCs w:val="20"/>
        </w:rPr>
        <mc:AlternateContent>
          <mc:Choice Requires="wps">
            <w:drawing>
              <wp:anchor distT="0" distB="0" distL="114300" distR="114300" simplePos="0" relativeHeight="251659264" behindDoc="1" locked="0" layoutInCell="0" allowOverlap="1" wp14:anchorId="66467860" wp14:editId="3884E01B">
                <wp:simplePos x="0" y="0"/>
                <wp:positionH relativeFrom="column">
                  <wp:posOffset>321310</wp:posOffset>
                </wp:positionH>
                <wp:positionV relativeFrom="paragraph">
                  <wp:posOffset>-445770</wp:posOffset>
                </wp:positionV>
                <wp:extent cx="0" cy="408305"/>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8305"/>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65"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25.3pt,-35.1pt" to="25.3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" o:allowincell="f" filled="t" strokeweight="2.16pt">
                <v:stroke joinstyle="miter"/>
                <o:lock v:ext="edit" shapetype="f"/>
              </v:line>
            </w:pict>
          </mc:Fallback>
        </mc:AlternateContent>
      </w:r>
    </w:p>
    <w:p w:rsidR="00D06E39" w:rsidRPr="00D06E39" w:rsidRDefault="00D06E39" w:rsidP="00D06E39">
      <w:pPr>
        <w:spacing w:line="218" w:lineRule="exact"/>
        <w:rPr>
          <w:sz w:val="20"/>
          <w:szCs w:val="20"/>
          <w:lang w:val="en-US"/>
        </w:rPr>
      </w:pPr>
    </w:p>
    <w:p w:rsidR="00D06E39" w:rsidRPr="00D06E39" w:rsidRDefault="00D06E39" w:rsidP="00D06E39">
      <w:pPr>
        <w:ind w:left="100"/>
        <w:rPr>
          <w:sz w:val="20"/>
          <w:szCs w:val="20"/>
          <w:lang w:val="en-US"/>
        </w:rPr>
      </w:pPr>
      <w:r w:rsidRPr="00D06E39">
        <w:rPr>
          <w:rFonts w:eastAsia="Times New Roman"/>
          <w:sz w:val="28"/>
          <w:szCs w:val="28"/>
          <w:lang w:val="en-US"/>
        </w:rPr>
        <w:t>I should (would) like to ask you…</w:t>
      </w:r>
    </w:p>
    <w:p w:rsidR="00D06E39" w:rsidRPr="00D06E39" w:rsidRDefault="00D06E39" w:rsidP="00D06E39">
      <w:pPr>
        <w:spacing w:line="41" w:lineRule="exact"/>
        <w:rPr>
          <w:sz w:val="20"/>
          <w:szCs w:val="20"/>
          <w:lang w:val="en-US"/>
        </w:rPr>
      </w:pPr>
    </w:p>
    <w:p w:rsidR="00D06E39" w:rsidRPr="00D06E39" w:rsidRDefault="00D06E39" w:rsidP="00D06E39">
      <w:pPr>
        <w:spacing w:line="243" w:lineRule="auto"/>
        <w:ind w:left="100" w:right="100"/>
        <w:rPr>
          <w:sz w:val="20"/>
          <w:szCs w:val="20"/>
          <w:lang w:val="en-US"/>
        </w:rPr>
      </w:pPr>
      <w:r w:rsidRPr="00D06E39">
        <w:rPr>
          <w:rFonts w:eastAsia="Times New Roman"/>
          <w:sz w:val="28"/>
          <w:szCs w:val="28"/>
          <w:lang w:val="en-US"/>
        </w:rPr>
        <w:t>I should (would) like to ask you a question…; I am going to ask you a question… I have a question…</w:t>
      </w:r>
    </w:p>
    <w:p w:rsidR="00D06E39" w:rsidRPr="00D06E39" w:rsidRDefault="00D06E39" w:rsidP="00D06E39">
      <w:pPr>
        <w:ind w:left="100"/>
        <w:rPr>
          <w:sz w:val="20"/>
          <w:szCs w:val="20"/>
          <w:lang w:val="en-US"/>
        </w:rPr>
      </w:pPr>
      <w:r w:rsidRPr="00D06E39">
        <w:rPr>
          <w:rFonts w:eastAsia="Times New Roman"/>
          <w:sz w:val="28"/>
          <w:szCs w:val="28"/>
          <w:lang w:val="en-US"/>
        </w:rPr>
        <w:t>I have a question and a comment (a remark) to make.</w:t>
      </w:r>
    </w:p>
    <w:p w:rsidR="00D06E39" w:rsidRPr="00D06E39" w:rsidRDefault="00D06E39" w:rsidP="00D06E39">
      <w:pPr>
        <w:spacing w:line="41" w:lineRule="exact"/>
        <w:rPr>
          <w:sz w:val="20"/>
          <w:szCs w:val="20"/>
          <w:lang w:val="en-US"/>
        </w:rPr>
      </w:pPr>
    </w:p>
    <w:p w:rsidR="00D06E39" w:rsidRPr="00D06E39" w:rsidRDefault="00D06E39" w:rsidP="00D06E39">
      <w:pPr>
        <w:ind w:left="100"/>
        <w:rPr>
          <w:sz w:val="20"/>
          <w:szCs w:val="20"/>
          <w:lang w:val="en-US"/>
        </w:rPr>
      </w:pPr>
      <w:r w:rsidRPr="00D06E39">
        <w:rPr>
          <w:rFonts w:eastAsia="Times New Roman"/>
          <w:sz w:val="28"/>
          <w:szCs w:val="28"/>
          <w:lang w:val="en-US"/>
        </w:rPr>
        <w:t>I should (would) like to know…</w:t>
      </w:r>
    </w:p>
    <w:p w:rsidR="00D06E39" w:rsidRPr="00D06E39" w:rsidRDefault="00D06E39" w:rsidP="00D06E39">
      <w:pPr>
        <w:ind w:left="100"/>
        <w:rPr>
          <w:sz w:val="20"/>
          <w:szCs w:val="20"/>
          <w:lang w:val="en-US"/>
        </w:rPr>
      </w:pPr>
      <w:r w:rsidRPr="00D06E39">
        <w:rPr>
          <w:rFonts w:eastAsia="Times New Roman"/>
          <w:sz w:val="28"/>
          <w:szCs w:val="28"/>
          <w:lang w:val="en-US"/>
        </w:rPr>
        <w:t>I should (would) point out (emphasize) that …</w:t>
      </w:r>
    </w:p>
    <w:p w:rsidR="00D06E39" w:rsidRPr="00D06E39" w:rsidRDefault="00D06E39" w:rsidP="00D06E39">
      <w:pPr>
        <w:ind w:left="100"/>
        <w:rPr>
          <w:sz w:val="20"/>
          <w:szCs w:val="20"/>
          <w:lang w:val="en-US"/>
        </w:rPr>
      </w:pPr>
      <w:r w:rsidRPr="00D06E39">
        <w:rPr>
          <w:rFonts w:eastAsia="Times New Roman"/>
          <w:sz w:val="28"/>
          <w:szCs w:val="28"/>
          <w:lang w:val="en-US"/>
        </w:rPr>
        <w:t>I think (suppose, presume) that …</w:t>
      </w:r>
    </w:p>
    <w:p w:rsidR="00D06E39" w:rsidRPr="00D06E39" w:rsidRDefault="00D06E39" w:rsidP="00D06E39">
      <w:pPr>
        <w:ind w:left="100"/>
        <w:rPr>
          <w:sz w:val="20"/>
          <w:szCs w:val="20"/>
          <w:lang w:val="en-US"/>
        </w:rPr>
      </w:pPr>
      <w:r w:rsidRPr="00D06E39">
        <w:rPr>
          <w:rFonts w:eastAsia="Times New Roman"/>
          <w:sz w:val="28"/>
          <w:szCs w:val="28"/>
          <w:lang w:val="en-US"/>
        </w:rPr>
        <w:t>I believe that…</w:t>
      </w:r>
    </w:p>
    <w:p w:rsidR="00D06E39" w:rsidRPr="00D06E39" w:rsidRDefault="00D06E39" w:rsidP="00D06E39">
      <w:pPr>
        <w:ind w:left="100"/>
        <w:rPr>
          <w:sz w:val="20"/>
          <w:szCs w:val="20"/>
          <w:lang w:val="en-US"/>
        </w:rPr>
      </w:pPr>
      <w:r w:rsidRPr="00D06E39">
        <w:rPr>
          <w:rFonts w:eastAsia="Times New Roman"/>
          <w:sz w:val="28"/>
          <w:szCs w:val="28"/>
          <w:lang w:val="en-US"/>
        </w:rPr>
        <w:t>I must say that…</w:t>
      </w:r>
    </w:p>
    <w:p w:rsidR="00D06E39" w:rsidRPr="00D06E39" w:rsidRDefault="00D06E39" w:rsidP="00D06E39">
      <w:pPr>
        <w:ind w:left="100"/>
        <w:rPr>
          <w:sz w:val="20"/>
          <w:szCs w:val="20"/>
          <w:lang w:val="en-US"/>
        </w:rPr>
      </w:pPr>
      <w:r w:rsidRPr="00D06E39">
        <w:rPr>
          <w:rFonts w:eastAsia="Times New Roman"/>
          <w:sz w:val="28"/>
          <w:szCs w:val="28"/>
          <w:lang w:val="en-US"/>
        </w:rPr>
        <w:t>I have (every good) reason to believe that…</w:t>
      </w:r>
    </w:p>
    <w:p w:rsidR="00D06E39" w:rsidRPr="00D06E39" w:rsidRDefault="00D06E39" w:rsidP="00D06E39">
      <w:pPr>
        <w:ind w:left="100"/>
        <w:rPr>
          <w:sz w:val="20"/>
          <w:szCs w:val="20"/>
          <w:lang w:val="en-US"/>
        </w:rPr>
      </w:pPr>
      <w:r w:rsidRPr="00D06E39">
        <w:rPr>
          <w:rFonts w:eastAsia="Times New Roman"/>
          <w:sz w:val="28"/>
          <w:szCs w:val="28"/>
          <w:lang w:val="en-US"/>
        </w:rPr>
        <w:t>Do you consider that</w:t>
      </w:r>
      <w:proofErr w:type="gramStart"/>
      <w:r w:rsidRPr="00D06E39">
        <w:rPr>
          <w:rFonts w:eastAsia="Times New Roman"/>
          <w:sz w:val="28"/>
          <w:szCs w:val="28"/>
          <w:lang w:val="en-US"/>
        </w:rPr>
        <w:t>…</w:t>
      </w:r>
      <w:proofErr w:type="gramEnd"/>
    </w:p>
    <w:p w:rsidR="00D06E39" w:rsidRPr="00D06E39" w:rsidRDefault="00D06E39" w:rsidP="00D06E39">
      <w:pPr>
        <w:spacing w:line="4" w:lineRule="exact"/>
        <w:rPr>
          <w:sz w:val="20"/>
          <w:szCs w:val="20"/>
          <w:lang w:val="en-US"/>
        </w:rPr>
      </w:pPr>
    </w:p>
    <w:p w:rsidR="00D06E39" w:rsidRPr="00D06E39" w:rsidRDefault="00D06E39" w:rsidP="00D06E39">
      <w:pPr>
        <w:ind w:left="100"/>
        <w:rPr>
          <w:sz w:val="20"/>
          <w:szCs w:val="20"/>
          <w:lang w:val="en-US"/>
        </w:rPr>
      </w:pPr>
      <w:r w:rsidRPr="00D06E39">
        <w:rPr>
          <w:rFonts w:eastAsia="Times New Roman"/>
          <w:sz w:val="28"/>
          <w:szCs w:val="28"/>
          <w:lang w:val="en-US"/>
        </w:rPr>
        <w:t>What is your opinion on..?</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In my opinion…; as to me…; as for me…; to my mind…</w:t>
      </w:r>
      <w:proofErr w:type="gramEnd"/>
    </w:p>
    <w:p w:rsidR="00D06E39" w:rsidRPr="00D06E39" w:rsidRDefault="00D06E39" w:rsidP="00D06E39">
      <w:pPr>
        <w:ind w:left="100"/>
        <w:rPr>
          <w:sz w:val="20"/>
          <w:szCs w:val="20"/>
          <w:lang w:val="en-US"/>
        </w:rPr>
      </w:pPr>
      <w:r w:rsidRPr="00D06E39">
        <w:rPr>
          <w:rFonts w:eastAsia="Times New Roman"/>
          <w:sz w:val="28"/>
          <w:szCs w:val="28"/>
          <w:lang w:val="en-US"/>
        </w:rPr>
        <w:t>What in your opinion is the reason for..?</w:t>
      </w:r>
    </w:p>
    <w:p w:rsidR="00D06E39" w:rsidRPr="00D06E39" w:rsidRDefault="00D06E39" w:rsidP="00D06E39">
      <w:pPr>
        <w:ind w:left="100"/>
        <w:rPr>
          <w:sz w:val="20"/>
          <w:szCs w:val="20"/>
          <w:lang w:val="en-US"/>
        </w:rPr>
      </w:pPr>
      <w:r w:rsidRPr="00D06E39">
        <w:rPr>
          <w:rFonts w:eastAsia="Times New Roman"/>
          <w:sz w:val="28"/>
          <w:szCs w:val="28"/>
          <w:lang w:val="en-US"/>
        </w:rPr>
        <w:t>I hold (am of) the same opinion.</w:t>
      </w:r>
    </w:p>
    <w:p w:rsidR="00D06E39" w:rsidRPr="00D06E39" w:rsidRDefault="00D06E39" w:rsidP="00D06E39">
      <w:pPr>
        <w:ind w:left="100"/>
        <w:rPr>
          <w:sz w:val="20"/>
          <w:szCs w:val="20"/>
          <w:lang w:val="en-US"/>
        </w:rPr>
      </w:pPr>
      <w:r w:rsidRPr="00D06E39">
        <w:rPr>
          <w:rFonts w:eastAsia="Times New Roman"/>
          <w:sz w:val="28"/>
          <w:szCs w:val="28"/>
          <w:lang w:val="en-US"/>
        </w:rPr>
        <w:t>I could comment on the question.</w:t>
      </w:r>
    </w:p>
    <w:p w:rsidR="00D06E39" w:rsidRPr="00D06E39" w:rsidRDefault="00D06E39" w:rsidP="00D06E39">
      <w:pPr>
        <w:ind w:left="100"/>
        <w:rPr>
          <w:sz w:val="20"/>
          <w:szCs w:val="20"/>
          <w:lang w:val="en-US"/>
        </w:rPr>
      </w:pPr>
      <w:r w:rsidRPr="00D06E39">
        <w:rPr>
          <w:rFonts w:eastAsia="Times New Roman"/>
          <w:sz w:val="28"/>
          <w:szCs w:val="28"/>
          <w:lang w:val="en-US"/>
        </w:rPr>
        <w:t>Would you tell us how</w:t>
      </w:r>
      <w:proofErr w:type="gramStart"/>
      <w:r w:rsidRPr="00D06E39">
        <w:rPr>
          <w:rFonts w:eastAsia="Times New Roman"/>
          <w:sz w:val="28"/>
          <w:szCs w:val="28"/>
          <w:lang w:val="en-US"/>
        </w:rPr>
        <w:t>…</w:t>
      </w:r>
      <w:proofErr w:type="gramEnd"/>
    </w:p>
    <w:p w:rsidR="00D06E39" w:rsidRPr="00D06E39" w:rsidRDefault="00D06E39" w:rsidP="00D06E39">
      <w:pPr>
        <w:ind w:left="100"/>
        <w:rPr>
          <w:sz w:val="20"/>
          <w:szCs w:val="20"/>
          <w:lang w:val="en-US"/>
        </w:rPr>
      </w:pPr>
      <w:r w:rsidRPr="00D06E39">
        <w:rPr>
          <w:rFonts w:eastAsia="Times New Roman"/>
          <w:sz w:val="28"/>
          <w:szCs w:val="28"/>
          <w:lang w:val="en-US"/>
        </w:rPr>
        <w:t>That’s right; exactly; quite so; quite right; quite true</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If I understand you correctly…</w:t>
      </w:r>
      <w:proofErr w:type="gramEnd"/>
    </w:p>
    <w:p w:rsidR="00D06E39" w:rsidRPr="00D06E39" w:rsidRDefault="00D06E39" w:rsidP="00D06E39">
      <w:pPr>
        <w:ind w:left="100"/>
        <w:rPr>
          <w:sz w:val="20"/>
          <w:szCs w:val="20"/>
          <w:lang w:val="en-US"/>
        </w:rPr>
      </w:pPr>
      <w:proofErr w:type="gramStart"/>
      <w:r w:rsidRPr="00D06E39">
        <w:rPr>
          <w:rFonts w:eastAsia="Times New Roman"/>
          <w:sz w:val="28"/>
          <w:szCs w:val="28"/>
          <w:lang w:val="en-US"/>
        </w:rPr>
        <w:t>If I am not mistaken…</w:t>
      </w:r>
      <w:proofErr w:type="gramEnd"/>
    </w:p>
    <w:p w:rsidR="00D06E39" w:rsidRPr="00D06E39" w:rsidRDefault="00D06E39" w:rsidP="00D06E39">
      <w:pPr>
        <w:ind w:left="100"/>
        <w:rPr>
          <w:sz w:val="20"/>
          <w:szCs w:val="20"/>
          <w:lang w:val="en-US"/>
        </w:rPr>
      </w:pPr>
      <w:r w:rsidRPr="00D06E39">
        <w:rPr>
          <w:rFonts w:eastAsia="Times New Roman"/>
          <w:sz w:val="28"/>
          <w:szCs w:val="28"/>
          <w:lang w:val="en-US"/>
        </w:rPr>
        <w:t>Do I understand you correctly that..?</w:t>
      </w:r>
    </w:p>
    <w:p w:rsidR="00D06E39" w:rsidRPr="00D06E39" w:rsidRDefault="00D06E39" w:rsidP="00D06E39">
      <w:pPr>
        <w:ind w:left="100"/>
        <w:rPr>
          <w:sz w:val="20"/>
          <w:szCs w:val="20"/>
          <w:lang w:val="en-US"/>
        </w:rPr>
      </w:pPr>
      <w:r w:rsidRPr="00D06E39">
        <w:rPr>
          <w:rFonts w:eastAsia="Times New Roman"/>
          <w:sz w:val="28"/>
          <w:szCs w:val="28"/>
          <w:lang w:val="en-US"/>
        </w:rPr>
        <w:t>Do you agree to that?</w:t>
      </w:r>
    </w:p>
    <w:p w:rsidR="00D06E39" w:rsidRPr="00D06E39" w:rsidRDefault="00D06E39" w:rsidP="00D06E39">
      <w:pPr>
        <w:ind w:left="100"/>
        <w:rPr>
          <w:sz w:val="20"/>
          <w:szCs w:val="20"/>
          <w:lang w:val="en-US"/>
        </w:rPr>
      </w:pPr>
      <w:r w:rsidRPr="00D06E39">
        <w:rPr>
          <w:rFonts w:eastAsia="Times New Roman"/>
          <w:sz w:val="28"/>
          <w:szCs w:val="28"/>
          <w:lang w:val="en-US"/>
        </w:rPr>
        <w:t>I (quite, fully, entirely) agree with you; I think so, too.</w:t>
      </w:r>
    </w:p>
    <w:p w:rsidR="00D06E39" w:rsidRPr="00D06E39" w:rsidRDefault="00D06E39" w:rsidP="00D06E39">
      <w:pPr>
        <w:ind w:left="100"/>
        <w:rPr>
          <w:sz w:val="20"/>
          <w:szCs w:val="20"/>
          <w:lang w:val="en-US"/>
        </w:rPr>
      </w:pPr>
      <w:r w:rsidRPr="00D06E39">
        <w:rPr>
          <w:rFonts w:eastAsia="Times New Roman"/>
          <w:sz w:val="28"/>
          <w:szCs w:val="28"/>
          <w:lang w:val="en-US"/>
        </w:rPr>
        <w:t>I don’t think so; I don’t agree; I disagree.</w:t>
      </w:r>
    </w:p>
    <w:p w:rsidR="00D06E39" w:rsidRPr="00D06E39" w:rsidRDefault="00D06E39" w:rsidP="00D06E39">
      <w:pPr>
        <w:spacing w:line="4" w:lineRule="exact"/>
        <w:rPr>
          <w:sz w:val="20"/>
          <w:szCs w:val="20"/>
          <w:lang w:val="en-US"/>
        </w:rPr>
      </w:pPr>
    </w:p>
    <w:p w:rsidR="00D06E39" w:rsidRPr="00D06E39" w:rsidRDefault="00D06E39" w:rsidP="00D06E39">
      <w:pPr>
        <w:ind w:left="100"/>
        <w:rPr>
          <w:sz w:val="20"/>
          <w:szCs w:val="20"/>
          <w:lang w:val="en-US"/>
        </w:rPr>
      </w:pPr>
      <w:r w:rsidRPr="00D06E39">
        <w:rPr>
          <w:rFonts w:eastAsia="Times New Roman"/>
          <w:sz w:val="28"/>
          <w:szCs w:val="28"/>
          <w:lang w:val="en-US"/>
        </w:rPr>
        <w:t>I can’t (very well) agree with you.</w:t>
      </w:r>
    </w:p>
    <w:p w:rsidR="00D06E39" w:rsidRPr="00D06E39" w:rsidRDefault="00D06E39" w:rsidP="00D06E39">
      <w:pPr>
        <w:ind w:left="100"/>
        <w:rPr>
          <w:sz w:val="20"/>
          <w:szCs w:val="20"/>
          <w:lang w:val="en-US"/>
        </w:rPr>
      </w:pPr>
      <w:r w:rsidRPr="00D06E39">
        <w:rPr>
          <w:rFonts w:eastAsia="Times New Roman"/>
          <w:sz w:val="28"/>
          <w:szCs w:val="28"/>
          <w:lang w:val="en-US"/>
        </w:rPr>
        <w:t>I can’t but agree with you.</w:t>
      </w:r>
    </w:p>
    <w:p w:rsidR="00D06E39" w:rsidRPr="00D06E39" w:rsidRDefault="00D06E39" w:rsidP="00D06E39">
      <w:pPr>
        <w:ind w:left="100"/>
        <w:rPr>
          <w:sz w:val="20"/>
          <w:szCs w:val="20"/>
          <w:lang w:val="en-US"/>
        </w:rPr>
      </w:pPr>
      <w:r w:rsidRPr="00D06E39">
        <w:rPr>
          <w:rFonts w:eastAsia="Times New Roman"/>
          <w:sz w:val="28"/>
          <w:szCs w:val="28"/>
          <w:lang w:val="en-US"/>
        </w:rPr>
        <w:t xml:space="preserve">Do you agree to </w:t>
      </w:r>
      <w:proofErr w:type="gramStart"/>
      <w:r w:rsidRPr="00D06E39">
        <w:rPr>
          <w:rFonts w:eastAsia="Times New Roman"/>
          <w:sz w:val="28"/>
          <w:szCs w:val="28"/>
          <w:lang w:val="en-US"/>
        </w:rPr>
        <w:t>that ..?</w:t>
      </w:r>
      <w:proofErr w:type="gramEnd"/>
    </w:p>
    <w:p w:rsidR="00D06E39" w:rsidRPr="00D06E39" w:rsidRDefault="00D06E39" w:rsidP="00D06E39">
      <w:pPr>
        <w:ind w:left="100"/>
        <w:rPr>
          <w:sz w:val="20"/>
          <w:szCs w:val="20"/>
          <w:lang w:val="en-US"/>
        </w:rPr>
      </w:pPr>
      <w:r w:rsidRPr="00D06E39">
        <w:rPr>
          <w:rFonts w:eastAsia="Times New Roman"/>
          <w:sz w:val="28"/>
          <w:szCs w:val="28"/>
          <w:lang w:val="en-US"/>
        </w:rPr>
        <w:t>I’m afraid, you are wrong there.</w:t>
      </w:r>
    </w:p>
    <w:p w:rsidR="00D06E39" w:rsidRPr="00D06E39" w:rsidRDefault="00D06E39" w:rsidP="00D06E39">
      <w:pPr>
        <w:ind w:left="100"/>
        <w:rPr>
          <w:sz w:val="20"/>
          <w:szCs w:val="20"/>
          <w:lang w:val="en-US"/>
        </w:rPr>
      </w:pPr>
      <w:r w:rsidRPr="00D06E39">
        <w:rPr>
          <w:rFonts w:eastAsia="Times New Roman"/>
          <w:sz w:val="28"/>
          <w:szCs w:val="28"/>
          <w:lang w:val="en-US"/>
        </w:rPr>
        <w:t>I doubt that…</w:t>
      </w:r>
    </w:p>
    <w:p w:rsidR="00D06E39" w:rsidRPr="00D06E39" w:rsidRDefault="00D06E39" w:rsidP="00D06E39">
      <w:pPr>
        <w:ind w:left="100"/>
        <w:rPr>
          <w:sz w:val="20"/>
          <w:szCs w:val="20"/>
          <w:lang w:val="en-US"/>
        </w:rPr>
      </w:pPr>
      <w:r w:rsidRPr="00D06E39">
        <w:rPr>
          <w:rFonts w:eastAsia="Times New Roman"/>
          <w:sz w:val="28"/>
          <w:szCs w:val="28"/>
          <w:lang w:val="en-US"/>
        </w:rPr>
        <w:t>It’s unlikely that…</w:t>
      </w:r>
    </w:p>
    <w:p w:rsidR="00D06E39" w:rsidRPr="00D06E39" w:rsidRDefault="00D06E39" w:rsidP="00D06E39">
      <w:pPr>
        <w:ind w:left="100"/>
        <w:rPr>
          <w:sz w:val="20"/>
          <w:szCs w:val="20"/>
          <w:lang w:val="en-US"/>
        </w:rPr>
      </w:pPr>
      <w:r w:rsidRPr="00D06E39">
        <w:rPr>
          <w:rFonts w:eastAsia="Times New Roman"/>
          <w:sz w:val="28"/>
          <w:szCs w:val="28"/>
          <w:lang w:val="en-US"/>
        </w:rPr>
        <w:t>I’m (particularly) interested in this problem.</w:t>
      </w:r>
    </w:p>
    <w:p w:rsidR="00D06E39" w:rsidRPr="00D06E39" w:rsidRDefault="00D06E39" w:rsidP="00D06E39">
      <w:pPr>
        <w:ind w:left="100"/>
        <w:rPr>
          <w:sz w:val="20"/>
          <w:szCs w:val="20"/>
          <w:lang w:val="en-US"/>
        </w:rPr>
      </w:pPr>
      <w:r w:rsidRPr="00D06E39">
        <w:rPr>
          <w:rFonts w:eastAsia="Times New Roman"/>
          <w:sz w:val="28"/>
          <w:szCs w:val="28"/>
          <w:lang w:val="en-US"/>
        </w:rPr>
        <w:t>I wonder why…</w:t>
      </w:r>
    </w:p>
    <w:p w:rsidR="00D06E39" w:rsidRPr="00D06E39" w:rsidRDefault="00D06E39" w:rsidP="00D06E39">
      <w:pPr>
        <w:ind w:left="100"/>
        <w:rPr>
          <w:sz w:val="20"/>
          <w:szCs w:val="20"/>
          <w:lang w:val="en-US"/>
        </w:rPr>
      </w:pPr>
      <w:r w:rsidRPr="00D06E39">
        <w:rPr>
          <w:rFonts w:eastAsia="Times New Roman"/>
          <w:sz w:val="26"/>
          <w:szCs w:val="26"/>
          <w:lang w:val="en-US"/>
        </w:rPr>
        <w:t>The speakers are invited (welcome) to be brief (I invite the speakers to be brief).</w:t>
      </w:r>
    </w:p>
    <w:p w:rsidR="00D06E39" w:rsidRPr="00D06E39" w:rsidRDefault="00D06E39" w:rsidP="00D06E39">
      <w:pPr>
        <w:spacing w:line="22" w:lineRule="exact"/>
        <w:rPr>
          <w:sz w:val="20"/>
          <w:szCs w:val="20"/>
          <w:lang w:val="en-US"/>
        </w:rPr>
      </w:pPr>
    </w:p>
    <w:p w:rsidR="00D06E39" w:rsidRPr="00D06E39" w:rsidRDefault="00D06E39" w:rsidP="00D06E39">
      <w:pPr>
        <w:ind w:left="100"/>
        <w:rPr>
          <w:sz w:val="20"/>
          <w:szCs w:val="20"/>
          <w:lang w:val="en-US"/>
        </w:rPr>
      </w:pPr>
      <w:r w:rsidRPr="00D06E39">
        <w:rPr>
          <w:rFonts w:eastAsia="Times New Roman"/>
          <w:sz w:val="28"/>
          <w:szCs w:val="28"/>
          <w:lang w:val="en-US"/>
        </w:rPr>
        <w:t xml:space="preserve">Will you allow me to take the floor, </w:t>
      </w:r>
      <w:proofErr w:type="gramStart"/>
      <w:r w:rsidRPr="00D06E39">
        <w:rPr>
          <w:rFonts w:eastAsia="Times New Roman"/>
          <w:sz w:val="28"/>
          <w:szCs w:val="28"/>
          <w:lang w:val="en-US"/>
        </w:rPr>
        <w:t>please.</w:t>
      </w:r>
      <w:proofErr w:type="gramEnd"/>
    </w:p>
    <w:p w:rsidR="00D06E39" w:rsidRPr="00D06E39" w:rsidRDefault="00D06E39" w:rsidP="00D06E39">
      <w:pPr>
        <w:ind w:left="100"/>
        <w:rPr>
          <w:sz w:val="20"/>
          <w:szCs w:val="20"/>
          <w:lang w:val="en-US"/>
        </w:rPr>
      </w:pPr>
      <w:r w:rsidRPr="00D06E39">
        <w:rPr>
          <w:rFonts w:eastAsia="Times New Roman"/>
          <w:sz w:val="28"/>
          <w:szCs w:val="28"/>
          <w:lang w:val="en-US"/>
        </w:rPr>
        <w:t>Could you clarify your point of view?</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as</w:t>
      </w:r>
      <w:proofErr w:type="gramEnd"/>
      <w:r w:rsidRPr="00D06E39">
        <w:rPr>
          <w:rFonts w:eastAsia="Times New Roman"/>
          <w:sz w:val="28"/>
          <w:szCs w:val="28"/>
          <w:lang w:val="en-US"/>
        </w:rPr>
        <w:t xml:space="preserve"> a matter of fact</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taking</w:t>
      </w:r>
      <w:proofErr w:type="gramEnd"/>
      <w:r w:rsidRPr="00D06E39">
        <w:rPr>
          <w:rFonts w:eastAsia="Times New Roman"/>
          <w:sz w:val="28"/>
          <w:szCs w:val="28"/>
          <w:lang w:val="en-US"/>
        </w:rPr>
        <w:t xml:space="preserve"> into consideration…</w:t>
      </w:r>
    </w:p>
    <w:p w:rsidR="00D06E39" w:rsidRDefault="00D06E39" w:rsidP="00D06E39">
      <w:pPr>
        <w:widowControl w:val="0"/>
        <w:spacing w:line="247" w:lineRule="auto"/>
        <w:ind w:right="79"/>
        <w:jc w:val="both"/>
        <w:rPr>
          <w:rFonts w:eastAsia="Times New Roman"/>
          <w:sz w:val="28"/>
          <w:szCs w:val="28"/>
          <w:lang w:val="en-US"/>
        </w:rPr>
      </w:pPr>
    </w:p>
    <w:p w:rsidR="00D06E39" w:rsidRDefault="00D06E39" w:rsidP="00D06E39">
      <w:pPr>
        <w:widowControl w:val="0"/>
        <w:spacing w:line="247" w:lineRule="auto"/>
        <w:ind w:right="79"/>
        <w:jc w:val="both"/>
        <w:rPr>
          <w:rFonts w:eastAsia="Times New Roman"/>
          <w:sz w:val="28"/>
          <w:szCs w:val="28"/>
          <w:lang w:val="en-US"/>
        </w:rPr>
      </w:pPr>
    </w:p>
    <w:p w:rsidR="00D06E39" w:rsidRDefault="00D06E39" w:rsidP="00D06E39">
      <w:pPr>
        <w:spacing w:line="282" w:lineRule="exact"/>
        <w:rPr>
          <w:sz w:val="20"/>
          <w:szCs w:val="20"/>
        </w:rPr>
      </w:pPr>
    </w:p>
    <w:p w:rsidR="00D06E39" w:rsidRPr="00D06E39" w:rsidRDefault="00D06E39" w:rsidP="00D06E39">
      <w:pPr>
        <w:spacing w:line="257" w:lineRule="auto"/>
        <w:ind w:left="640" w:right="1000"/>
        <w:jc w:val="both"/>
        <w:rPr>
          <w:sz w:val="20"/>
          <w:szCs w:val="20"/>
          <w:lang w:val="en-US"/>
        </w:rPr>
      </w:pPr>
      <w:r w:rsidRPr="00D06E39">
        <w:rPr>
          <w:rFonts w:eastAsia="Times New Roman"/>
          <w:b/>
          <w:bCs/>
          <w:i/>
          <w:iCs/>
          <w:sz w:val="28"/>
          <w:szCs w:val="28"/>
          <w:lang w:val="en-US"/>
        </w:rPr>
        <w:lastRenderedPageBreak/>
        <w:t>Below you will find the text contributed by one of the former postgraduates who wanted to share his experience in attending a conference:</w:t>
      </w:r>
    </w:p>
    <w:p w:rsidR="00D06E39" w:rsidRPr="00D06E39" w:rsidRDefault="00D06E39" w:rsidP="00D06E39">
      <w:pPr>
        <w:spacing w:line="20" w:lineRule="exact"/>
        <w:rPr>
          <w:sz w:val="20"/>
          <w:szCs w:val="20"/>
          <w:lang w:val="en-US"/>
        </w:rPr>
      </w:pPr>
      <w:r>
        <w:rPr>
          <w:noProof/>
          <w:sz w:val="20"/>
          <w:szCs w:val="20"/>
        </w:rPr>
        <mc:AlternateContent>
          <mc:Choice Requires="wps">
            <w:drawing>
              <wp:anchor distT="0" distB="0" distL="114300" distR="114300" simplePos="0" relativeHeight="251666432" behindDoc="1" locked="0" layoutInCell="0" allowOverlap="1" wp14:anchorId="2264FF70" wp14:editId="17A82B14">
                <wp:simplePos x="0" y="0"/>
                <wp:positionH relativeFrom="column">
                  <wp:posOffset>321310</wp:posOffset>
                </wp:positionH>
                <wp:positionV relativeFrom="paragraph">
                  <wp:posOffset>-639445</wp:posOffset>
                </wp:positionV>
                <wp:extent cx="0" cy="612775"/>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12775"/>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66" o:spid="_x0000_s1026" style="position:absolute;z-index:-251650048;visibility:visible;mso-wrap-style:square;mso-wrap-distance-left:9pt;mso-wrap-distance-top:0;mso-wrap-distance-right:9pt;mso-wrap-distance-bottom:0;mso-position-horizontal:absolute;mso-position-horizontal-relative:text;mso-position-vertical:absolute;mso-position-vertical-relative:text" from="25.3pt,-50.35pt" to="25.3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" o:allowincell="f" filled="t" strokeweight="2.16pt">
                <v:stroke joinstyle="miter"/>
                <o:lock v:ext="edit" shapetype="f"/>
              </v:line>
            </w:pict>
          </mc:Fallback>
        </mc:AlternateContent>
      </w:r>
    </w:p>
    <w:p w:rsidR="00D06E39" w:rsidRPr="00D06E39" w:rsidRDefault="00D06E39" w:rsidP="00D06E39">
      <w:pPr>
        <w:widowControl w:val="0"/>
        <w:spacing w:line="247" w:lineRule="auto"/>
        <w:ind w:right="79" w:firstLine="426"/>
        <w:jc w:val="both"/>
        <w:rPr>
          <w:sz w:val="20"/>
          <w:szCs w:val="20"/>
          <w:lang w:val="en-US"/>
        </w:rPr>
      </w:pPr>
      <w:r w:rsidRPr="00D06E39">
        <w:rPr>
          <w:rFonts w:eastAsia="Times New Roman"/>
          <w:sz w:val="28"/>
          <w:szCs w:val="28"/>
          <w:lang w:val="en-US"/>
        </w:rPr>
        <w:t>You know, any scientific conference is an important event in the re-searcher’s life, especially in post-graduate student’s activity. It provides an opportunity for exchanging opinions with more experienced colleagues and gives impetus to valuable discussions.</w:t>
      </w:r>
    </w:p>
    <w:p w:rsidR="00D06E39" w:rsidRPr="00D06E39" w:rsidRDefault="00D06E39" w:rsidP="00D06E39">
      <w:pPr>
        <w:spacing w:line="2" w:lineRule="exact"/>
        <w:ind w:firstLine="426"/>
        <w:rPr>
          <w:sz w:val="20"/>
          <w:szCs w:val="20"/>
          <w:lang w:val="en-US"/>
        </w:rPr>
      </w:pPr>
    </w:p>
    <w:p w:rsidR="00D06E39" w:rsidRPr="00D06E39" w:rsidRDefault="00D06E39" w:rsidP="00D06E39">
      <w:pPr>
        <w:spacing w:line="248" w:lineRule="auto"/>
        <w:ind w:right="80" w:firstLine="426"/>
        <w:jc w:val="both"/>
        <w:rPr>
          <w:sz w:val="20"/>
          <w:szCs w:val="20"/>
          <w:lang w:val="en-US"/>
        </w:rPr>
      </w:pPr>
      <w:r w:rsidRPr="00D06E39">
        <w:rPr>
          <w:rFonts w:eastAsia="Times New Roman"/>
          <w:sz w:val="27"/>
          <w:szCs w:val="27"/>
          <w:lang w:val="en-US"/>
        </w:rPr>
        <w:t xml:space="preserve">I’ve taken part in several conferences, both as an organizer and as a </w:t>
      </w:r>
      <w:proofErr w:type="spellStart"/>
      <w:r w:rsidRPr="00D06E39">
        <w:rPr>
          <w:rFonts w:eastAsia="Times New Roman"/>
          <w:sz w:val="27"/>
          <w:szCs w:val="27"/>
          <w:lang w:val="en-US"/>
        </w:rPr>
        <w:t>partici</w:t>
      </w:r>
      <w:proofErr w:type="spellEnd"/>
      <w:r w:rsidRPr="00D06E39">
        <w:rPr>
          <w:rFonts w:eastAsia="Times New Roman"/>
          <w:sz w:val="27"/>
          <w:szCs w:val="27"/>
          <w:lang w:val="en-US"/>
        </w:rPr>
        <w:t xml:space="preserve">-pant. But now I’d like to dwell upon my first experience in attending an </w:t>
      </w:r>
      <w:proofErr w:type="spellStart"/>
      <w:r w:rsidRPr="00D06E39">
        <w:rPr>
          <w:rFonts w:eastAsia="Times New Roman"/>
          <w:sz w:val="27"/>
          <w:szCs w:val="27"/>
          <w:lang w:val="en-US"/>
        </w:rPr>
        <w:t>interna-tional</w:t>
      </w:r>
      <w:proofErr w:type="spellEnd"/>
      <w:r w:rsidRPr="00D06E39">
        <w:rPr>
          <w:rFonts w:eastAsia="Times New Roman"/>
          <w:sz w:val="27"/>
          <w:szCs w:val="27"/>
          <w:lang w:val="en-US"/>
        </w:rPr>
        <w:t xml:space="preserve"> conference of young researchers held under the auspices of the BSU. The initiative to convene the conference belonged to the University Academic Council. Thus, an organizing committee was formed which sent the so-called “Preliminary Announcement” to all the establishments concerned with the view of supplying potential participants with general information about the confer-</w:t>
      </w:r>
      <w:proofErr w:type="spellStart"/>
      <w:r w:rsidRPr="00D06E39">
        <w:rPr>
          <w:rFonts w:eastAsia="Times New Roman"/>
          <w:sz w:val="27"/>
          <w:szCs w:val="27"/>
          <w:lang w:val="en-US"/>
        </w:rPr>
        <w:t>ence</w:t>
      </w:r>
      <w:proofErr w:type="spellEnd"/>
      <w:r w:rsidRPr="00D06E39">
        <w:rPr>
          <w:rFonts w:eastAsia="Times New Roman"/>
          <w:sz w:val="27"/>
          <w:szCs w:val="27"/>
          <w:lang w:val="en-US"/>
        </w:rPr>
        <w:t>. From the announcement I learnt such important things as the main pro-</w:t>
      </w:r>
      <w:proofErr w:type="spellStart"/>
      <w:r w:rsidRPr="00D06E39">
        <w:rPr>
          <w:rFonts w:eastAsia="Times New Roman"/>
          <w:sz w:val="27"/>
          <w:szCs w:val="27"/>
          <w:lang w:val="en-US"/>
        </w:rPr>
        <w:t>gramme</w:t>
      </w:r>
      <w:proofErr w:type="spellEnd"/>
      <w:r w:rsidRPr="00D06E39">
        <w:rPr>
          <w:rFonts w:eastAsia="Times New Roman"/>
          <w:sz w:val="27"/>
          <w:szCs w:val="27"/>
          <w:lang w:val="en-US"/>
        </w:rPr>
        <w:t xml:space="preserve"> of the conference, orders of plenary sessions, rules for scientific con-</w:t>
      </w:r>
      <w:proofErr w:type="spellStart"/>
      <w:r w:rsidRPr="00D06E39">
        <w:rPr>
          <w:rFonts w:eastAsia="Times New Roman"/>
          <w:sz w:val="27"/>
          <w:szCs w:val="27"/>
          <w:lang w:val="en-US"/>
        </w:rPr>
        <w:t>tributions</w:t>
      </w:r>
      <w:proofErr w:type="spellEnd"/>
      <w:r w:rsidRPr="00D06E39">
        <w:rPr>
          <w:rFonts w:eastAsia="Times New Roman"/>
          <w:sz w:val="27"/>
          <w:szCs w:val="27"/>
          <w:lang w:val="en-US"/>
        </w:rPr>
        <w:t>, requirements to submitted abstracts, information about registration fees, hotel reservations, etc. It was very important for me a</w:t>
      </w:r>
      <w:bookmarkStart w:id="0" w:name="_GoBack"/>
      <w:bookmarkEnd w:id="0"/>
      <w:r w:rsidRPr="00D06E39">
        <w:rPr>
          <w:rFonts w:eastAsia="Times New Roman"/>
          <w:sz w:val="27"/>
          <w:szCs w:val="27"/>
          <w:lang w:val="en-US"/>
        </w:rPr>
        <w:t>s a post-graduate student that the abstract would be published in Conference Proceedings.</w:t>
      </w:r>
    </w:p>
    <w:p w:rsidR="00D06E39" w:rsidRPr="00D06E39" w:rsidRDefault="00D06E39" w:rsidP="00D06E39">
      <w:pPr>
        <w:spacing w:line="14" w:lineRule="exact"/>
        <w:rPr>
          <w:sz w:val="20"/>
          <w:szCs w:val="20"/>
          <w:lang w:val="en-US"/>
        </w:rPr>
      </w:pPr>
    </w:p>
    <w:p w:rsidR="00D06E39" w:rsidRPr="00D06E39" w:rsidRDefault="00D06E39" w:rsidP="00D06E39">
      <w:pPr>
        <w:spacing w:line="239" w:lineRule="auto"/>
        <w:ind w:left="100" w:right="100" w:firstLine="360"/>
        <w:jc w:val="both"/>
        <w:rPr>
          <w:sz w:val="20"/>
          <w:szCs w:val="20"/>
          <w:lang w:val="en-US"/>
        </w:rPr>
      </w:pPr>
      <w:r w:rsidRPr="00D06E39">
        <w:rPr>
          <w:rFonts w:eastAsia="Times New Roman"/>
          <w:sz w:val="28"/>
          <w:szCs w:val="28"/>
          <w:lang w:val="en-US"/>
        </w:rPr>
        <w:t>I immediately filled in the preliminary application form and mailed it with-out delay. After that I was to submit a short abstract of my paper (one printed page) before the deadline.</w:t>
      </w:r>
    </w:p>
    <w:p w:rsidR="00D06E39" w:rsidRPr="00D06E39" w:rsidRDefault="00D06E39" w:rsidP="00D06E39">
      <w:pPr>
        <w:spacing w:line="3" w:lineRule="exact"/>
        <w:rPr>
          <w:sz w:val="20"/>
          <w:szCs w:val="20"/>
          <w:lang w:val="en-US"/>
        </w:rPr>
      </w:pPr>
    </w:p>
    <w:p w:rsidR="00D06E39" w:rsidRPr="00D06E39" w:rsidRDefault="00D06E39" w:rsidP="00D06E39">
      <w:pPr>
        <w:ind w:left="460"/>
        <w:rPr>
          <w:sz w:val="20"/>
          <w:szCs w:val="20"/>
          <w:lang w:val="en-US"/>
        </w:rPr>
      </w:pPr>
      <w:r w:rsidRPr="00D06E39">
        <w:rPr>
          <w:rFonts w:eastAsia="Times New Roman"/>
          <w:sz w:val="28"/>
          <w:szCs w:val="28"/>
          <w:lang w:val="en-US"/>
        </w:rPr>
        <w:t>Finally, my abstract was accepted and I started preparing my report.</w:t>
      </w:r>
    </w:p>
    <w:p w:rsidR="00D06E39" w:rsidRPr="00D06E39" w:rsidRDefault="00D06E39" w:rsidP="00D06E39">
      <w:pPr>
        <w:ind w:left="100" w:right="80" w:firstLine="360"/>
        <w:jc w:val="both"/>
        <w:rPr>
          <w:sz w:val="20"/>
          <w:szCs w:val="20"/>
          <w:lang w:val="en-US"/>
        </w:rPr>
      </w:pPr>
      <w:r w:rsidRPr="00D06E39">
        <w:rPr>
          <w:rFonts w:eastAsia="Times New Roman"/>
          <w:sz w:val="28"/>
          <w:szCs w:val="28"/>
          <w:lang w:val="en-US"/>
        </w:rPr>
        <w:t xml:space="preserve">I will never forget the first conference day. The conference started at 9 a. m. with the registration of attendees. Before the plenary session I had some time to get acquainted with other participants, to look through the latest </w:t>
      </w:r>
      <w:proofErr w:type="spellStart"/>
      <w:r w:rsidRPr="00D06E39">
        <w:rPr>
          <w:rFonts w:eastAsia="Times New Roman"/>
          <w:sz w:val="28"/>
          <w:szCs w:val="28"/>
          <w:lang w:val="en-US"/>
        </w:rPr>
        <w:t>infor-mation</w:t>
      </w:r>
      <w:proofErr w:type="spellEnd"/>
      <w:r w:rsidRPr="00D06E39">
        <w:rPr>
          <w:rFonts w:eastAsia="Times New Roman"/>
          <w:sz w:val="28"/>
          <w:szCs w:val="28"/>
          <w:lang w:val="en-US"/>
        </w:rPr>
        <w:t>, to buy some booklets about the conference work. I was particularly interested in the workshop on criminalistics, since it is my specific field. There were more than twenty scientific contributions to our workshop, all of them being on topical problems of criminalistics and applied sciences. According to the workshop schedule I was the last to speak. All the reports were followed by discussions, mine wasn’t an exception. I was asked several questions and did my best to answer all of them. I spoke without even looking into my notes and tried to make my reasoning very clear.</w:t>
      </w:r>
    </w:p>
    <w:p w:rsidR="00D06E39" w:rsidRPr="00D06E39" w:rsidRDefault="00D06E39" w:rsidP="00D06E39">
      <w:pPr>
        <w:spacing w:line="1" w:lineRule="exact"/>
        <w:rPr>
          <w:sz w:val="20"/>
          <w:szCs w:val="20"/>
          <w:lang w:val="en-US"/>
        </w:rPr>
      </w:pPr>
    </w:p>
    <w:p w:rsidR="00D06E39" w:rsidRPr="00D06E39" w:rsidRDefault="00D06E39" w:rsidP="00D06E39">
      <w:pPr>
        <w:ind w:left="100" w:right="100" w:firstLine="360"/>
        <w:jc w:val="both"/>
        <w:rPr>
          <w:sz w:val="20"/>
          <w:szCs w:val="20"/>
          <w:lang w:val="en-US"/>
        </w:rPr>
      </w:pPr>
      <w:r w:rsidRPr="00D06E39">
        <w:rPr>
          <w:rFonts w:eastAsia="Times New Roman"/>
          <w:sz w:val="28"/>
          <w:szCs w:val="28"/>
          <w:lang w:val="en-US"/>
        </w:rPr>
        <w:t>I also attended a poster session and found it of particular interest because I managed to study numerous texts of the papers supplied with diagrams, draw-</w:t>
      </w:r>
      <w:proofErr w:type="spellStart"/>
      <w:r w:rsidRPr="00D06E39">
        <w:rPr>
          <w:rFonts w:eastAsia="Times New Roman"/>
          <w:sz w:val="28"/>
          <w:szCs w:val="28"/>
          <w:lang w:val="en-US"/>
        </w:rPr>
        <w:t>ings</w:t>
      </w:r>
      <w:proofErr w:type="spellEnd"/>
      <w:r w:rsidRPr="00D06E39">
        <w:rPr>
          <w:rFonts w:eastAsia="Times New Roman"/>
          <w:sz w:val="28"/>
          <w:szCs w:val="28"/>
          <w:lang w:val="en-US"/>
        </w:rPr>
        <w:t>, schemes and photographs.</w:t>
      </w:r>
    </w:p>
    <w:p w:rsidR="00D06E39" w:rsidRPr="00D06E39" w:rsidRDefault="00D06E39" w:rsidP="00D06E39">
      <w:pPr>
        <w:spacing w:line="4" w:lineRule="exact"/>
        <w:rPr>
          <w:sz w:val="20"/>
          <w:szCs w:val="20"/>
          <w:lang w:val="en-US"/>
        </w:rPr>
      </w:pPr>
    </w:p>
    <w:p w:rsidR="00D06E39" w:rsidRPr="00D06E39" w:rsidRDefault="00D06E39" w:rsidP="00D06E39">
      <w:pPr>
        <w:spacing w:line="239" w:lineRule="auto"/>
        <w:ind w:left="100" w:right="100" w:firstLine="360"/>
        <w:jc w:val="both"/>
        <w:rPr>
          <w:sz w:val="20"/>
          <w:szCs w:val="20"/>
          <w:lang w:val="en-US"/>
        </w:rPr>
      </w:pPr>
      <w:r w:rsidRPr="00D06E39">
        <w:rPr>
          <w:rFonts w:eastAsia="Times New Roman"/>
          <w:sz w:val="28"/>
          <w:szCs w:val="28"/>
          <w:lang w:val="en-US"/>
        </w:rPr>
        <w:t>The final session with review papers was truly rewarding for it summarized all that had been going on not only at the conference but also in the field of law for the past twelve months.</w:t>
      </w:r>
    </w:p>
    <w:p w:rsidR="00D06E39" w:rsidRPr="00D06E39" w:rsidRDefault="00D06E39" w:rsidP="00D06E39">
      <w:pPr>
        <w:spacing w:line="3" w:lineRule="exact"/>
        <w:rPr>
          <w:sz w:val="20"/>
          <w:szCs w:val="20"/>
          <w:lang w:val="en-US"/>
        </w:rPr>
      </w:pPr>
    </w:p>
    <w:p w:rsidR="00D06E39" w:rsidRPr="00D06E39" w:rsidRDefault="00D06E39" w:rsidP="00D06E39">
      <w:pPr>
        <w:spacing w:line="239" w:lineRule="auto"/>
        <w:ind w:left="100" w:right="100" w:firstLine="360"/>
        <w:jc w:val="both"/>
        <w:rPr>
          <w:sz w:val="20"/>
          <w:szCs w:val="20"/>
          <w:lang w:val="en-US"/>
        </w:rPr>
      </w:pPr>
      <w:r w:rsidRPr="00D06E39">
        <w:rPr>
          <w:rFonts w:eastAsia="Times New Roman"/>
          <w:sz w:val="28"/>
          <w:szCs w:val="28"/>
          <w:lang w:val="en-US"/>
        </w:rPr>
        <w:t>In conclusion, I’d like to say that I liked a specific atmosphere of the con-</w:t>
      </w:r>
      <w:proofErr w:type="spellStart"/>
      <w:r w:rsidRPr="00D06E39">
        <w:rPr>
          <w:rFonts w:eastAsia="Times New Roman"/>
          <w:sz w:val="28"/>
          <w:szCs w:val="28"/>
          <w:lang w:val="en-US"/>
        </w:rPr>
        <w:t>ference</w:t>
      </w:r>
      <w:proofErr w:type="spellEnd"/>
      <w:r w:rsidRPr="00D06E39">
        <w:rPr>
          <w:rFonts w:eastAsia="Times New Roman"/>
          <w:sz w:val="28"/>
          <w:szCs w:val="28"/>
          <w:lang w:val="en-US"/>
        </w:rPr>
        <w:t xml:space="preserve"> characteristic of any scientific meeting: groups of delegates discussing</w:t>
      </w:r>
    </w:p>
    <w:p w:rsidR="00D06E39" w:rsidRPr="00D06E39" w:rsidRDefault="00D06E39" w:rsidP="00D06E39">
      <w:pPr>
        <w:rPr>
          <w:lang w:val="en-US"/>
        </w:rPr>
        <w:sectPr w:rsidR="00D06E39" w:rsidRPr="00D06E39">
          <w:pgSz w:w="11900" w:h="16840"/>
          <w:pgMar w:top="1440" w:right="1440" w:bottom="1440" w:left="1440" w:header="0" w:footer="0" w:gutter="0"/>
          <w:cols w:space="720" w:equalWidth="0">
            <w:col w:w="9020"/>
          </w:cols>
        </w:sectPr>
      </w:pPr>
    </w:p>
    <w:p w:rsidR="00D06E39" w:rsidRPr="00D06E39" w:rsidRDefault="00D06E39" w:rsidP="00D06E39">
      <w:pPr>
        <w:spacing w:line="68" w:lineRule="exact"/>
        <w:rPr>
          <w:sz w:val="20"/>
          <w:szCs w:val="20"/>
          <w:lang w:val="en-US"/>
        </w:rPr>
      </w:pPr>
    </w:p>
    <w:p w:rsidR="00D06E39" w:rsidRPr="00D06E39" w:rsidRDefault="00D06E39" w:rsidP="00D06E39">
      <w:pPr>
        <w:spacing w:line="270" w:lineRule="auto"/>
        <w:ind w:left="100" w:right="100"/>
        <w:rPr>
          <w:sz w:val="20"/>
          <w:szCs w:val="20"/>
          <w:lang w:val="en-US"/>
        </w:rPr>
      </w:pPr>
      <w:proofErr w:type="gramStart"/>
      <w:r w:rsidRPr="00D06E39">
        <w:rPr>
          <w:rFonts w:eastAsia="Times New Roman"/>
          <w:sz w:val="28"/>
          <w:szCs w:val="28"/>
          <w:lang w:val="en-US"/>
        </w:rPr>
        <w:t>something</w:t>
      </w:r>
      <w:proofErr w:type="gramEnd"/>
      <w:r w:rsidRPr="00D06E39">
        <w:rPr>
          <w:rFonts w:eastAsia="Times New Roman"/>
          <w:sz w:val="28"/>
          <w:szCs w:val="28"/>
          <w:lang w:val="en-US"/>
        </w:rPr>
        <w:t>, the sight of prominent scholars surrounded by their followers, talks, smiles, greetings, exchange of opinions.</w:t>
      </w:r>
    </w:p>
    <w:p w:rsidR="00D06E39" w:rsidRPr="00D06E39" w:rsidRDefault="00D06E39" w:rsidP="00D06E39">
      <w:pPr>
        <w:spacing w:line="238" w:lineRule="exact"/>
        <w:rPr>
          <w:sz w:val="20"/>
          <w:szCs w:val="20"/>
          <w:lang w:val="en-US"/>
        </w:rPr>
      </w:pPr>
    </w:p>
    <w:p w:rsidR="00D06E39" w:rsidRPr="00D06E39" w:rsidRDefault="00D06E39" w:rsidP="00D06E39">
      <w:pPr>
        <w:spacing w:line="272" w:lineRule="auto"/>
        <w:ind w:left="640" w:right="1000"/>
        <w:rPr>
          <w:sz w:val="20"/>
          <w:szCs w:val="20"/>
          <w:lang w:val="en-US"/>
        </w:rPr>
      </w:pPr>
      <w:r w:rsidRPr="00D06E39">
        <w:rPr>
          <w:rFonts w:eastAsia="Times New Roman"/>
          <w:b/>
          <w:bCs/>
          <w:i/>
          <w:iCs/>
          <w:sz w:val="28"/>
          <w:szCs w:val="28"/>
          <w:lang w:val="en-US"/>
        </w:rPr>
        <w:t xml:space="preserve">Check the knowledge of the topical vocabulary identifying </w:t>
      </w:r>
      <w:proofErr w:type="spellStart"/>
      <w:r w:rsidRPr="00D06E39">
        <w:rPr>
          <w:rFonts w:eastAsia="Times New Roman"/>
          <w:b/>
          <w:bCs/>
          <w:i/>
          <w:iCs/>
          <w:sz w:val="28"/>
          <w:szCs w:val="28"/>
          <w:lang w:val="en-US"/>
        </w:rPr>
        <w:t>Eng-lish</w:t>
      </w:r>
      <w:proofErr w:type="spellEnd"/>
      <w:r w:rsidRPr="00D06E39">
        <w:rPr>
          <w:rFonts w:eastAsia="Times New Roman"/>
          <w:b/>
          <w:bCs/>
          <w:i/>
          <w:iCs/>
          <w:sz w:val="28"/>
          <w:szCs w:val="28"/>
          <w:lang w:val="en-US"/>
        </w:rPr>
        <w:t xml:space="preserve"> equivalents for the following Russian ones</w:t>
      </w:r>
      <w:r w:rsidRPr="00D06E39">
        <w:rPr>
          <w:rFonts w:eastAsia="Times New Roman"/>
          <w:i/>
          <w:iCs/>
          <w:sz w:val="28"/>
          <w:szCs w:val="28"/>
          <w:lang w:val="en-US"/>
        </w:rPr>
        <w:t>:</w:t>
      </w:r>
    </w:p>
    <w:p w:rsidR="00D06E39" w:rsidRPr="00D06E39" w:rsidRDefault="00D06E39" w:rsidP="00D06E39">
      <w:pPr>
        <w:spacing w:line="20" w:lineRule="exact"/>
        <w:rPr>
          <w:sz w:val="20"/>
          <w:szCs w:val="20"/>
          <w:lang w:val="en-US"/>
        </w:rPr>
      </w:pPr>
      <w:r>
        <w:rPr>
          <w:noProof/>
          <w:sz w:val="20"/>
          <w:szCs w:val="20"/>
        </w:rPr>
        <mc:AlternateContent>
          <mc:Choice Requires="wps">
            <w:drawing>
              <wp:anchor distT="0" distB="0" distL="114300" distR="114300" simplePos="0" relativeHeight="251661312" behindDoc="1" locked="0" layoutInCell="0" allowOverlap="1" wp14:anchorId="1318F9FF" wp14:editId="403B7930">
                <wp:simplePos x="0" y="0"/>
                <wp:positionH relativeFrom="column">
                  <wp:posOffset>321310</wp:posOffset>
                </wp:positionH>
                <wp:positionV relativeFrom="paragraph">
                  <wp:posOffset>-445770</wp:posOffset>
                </wp:positionV>
                <wp:extent cx="0" cy="408305"/>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8305"/>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67" o:spid="_x0000_s1026" style="position:absolute;z-index:-251655168;visibility:visible;mso-wrap-style:square;mso-wrap-distance-left:9pt;mso-wrap-distance-top:0;mso-wrap-distance-right:9pt;mso-wrap-distance-bottom:0;mso-position-horizontal:absolute;mso-position-horizontal-relative:text;mso-position-vertical:absolute;mso-position-vertical-relative:text" from="25.3pt,-35.1pt" to="25.3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" o:allowincell="f" filled="t" strokeweight="2.16pt">
                <v:stroke joinstyle="miter"/>
                <o:lock v:ext="edit" shapetype="f"/>
              </v:line>
            </w:pict>
          </mc:Fallback>
        </mc:AlternateContent>
      </w:r>
    </w:p>
    <w:p w:rsidR="00D06E39" w:rsidRPr="00D06E39" w:rsidRDefault="00D06E39" w:rsidP="00D06E39">
      <w:pPr>
        <w:spacing w:line="218" w:lineRule="exact"/>
        <w:rPr>
          <w:sz w:val="20"/>
          <w:szCs w:val="20"/>
          <w:lang w:val="en-US"/>
        </w:rPr>
      </w:pPr>
    </w:p>
    <w:p w:rsidR="00D06E39" w:rsidRDefault="00D06E39" w:rsidP="00D06E39">
      <w:pPr>
        <w:ind w:left="100"/>
        <w:rPr>
          <w:sz w:val="20"/>
          <w:szCs w:val="20"/>
        </w:rPr>
      </w:pPr>
      <w:r>
        <w:rPr>
          <w:rFonts w:eastAsia="Times New Roman"/>
          <w:sz w:val="28"/>
          <w:szCs w:val="28"/>
        </w:rPr>
        <w:t>получить приглашение</w:t>
      </w:r>
    </w:p>
    <w:p w:rsidR="00D06E39" w:rsidRDefault="00D06E39" w:rsidP="00D06E39">
      <w:pPr>
        <w:spacing w:line="41" w:lineRule="exact"/>
        <w:rPr>
          <w:sz w:val="20"/>
          <w:szCs w:val="20"/>
        </w:rPr>
      </w:pPr>
    </w:p>
    <w:p w:rsidR="00D06E39" w:rsidRDefault="00D06E39" w:rsidP="00D06E39">
      <w:pPr>
        <w:ind w:left="100"/>
        <w:rPr>
          <w:sz w:val="20"/>
          <w:szCs w:val="20"/>
        </w:rPr>
      </w:pPr>
      <w:r>
        <w:rPr>
          <w:rFonts w:eastAsia="Times New Roman"/>
          <w:sz w:val="28"/>
          <w:szCs w:val="28"/>
        </w:rPr>
        <w:t>участвовать в конференции</w:t>
      </w:r>
    </w:p>
    <w:p w:rsidR="00D06E39" w:rsidRDefault="00D06E39" w:rsidP="00D06E39">
      <w:pPr>
        <w:spacing w:line="4" w:lineRule="exact"/>
        <w:rPr>
          <w:sz w:val="20"/>
          <w:szCs w:val="20"/>
        </w:rPr>
      </w:pPr>
    </w:p>
    <w:p w:rsidR="00D06E39" w:rsidRDefault="00D06E39" w:rsidP="00D06E39">
      <w:pPr>
        <w:ind w:left="100"/>
        <w:rPr>
          <w:sz w:val="20"/>
          <w:szCs w:val="20"/>
        </w:rPr>
      </w:pPr>
      <w:r>
        <w:rPr>
          <w:rFonts w:eastAsia="Times New Roman"/>
          <w:sz w:val="28"/>
          <w:szCs w:val="28"/>
        </w:rPr>
        <w:t>поделиться опытом</w:t>
      </w:r>
    </w:p>
    <w:p w:rsidR="00D06E39" w:rsidRDefault="00D06E39" w:rsidP="00D06E39">
      <w:pPr>
        <w:ind w:left="100"/>
        <w:rPr>
          <w:sz w:val="20"/>
          <w:szCs w:val="20"/>
        </w:rPr>
      </w:pPr>
      <w:r>
        <w:rPr>
          <w:rFonts w:eastAsia="Times New Roman"/>
          <w:sz w:val="28"/>
          <w:szCs w:val="28"/>
        </w:rPr>
        <w:t>под эгидой</w:t>
      </w:r>
    </w:p>
    <w:p w:rsidR="00D06E39" w:rsidRDefault="00D06E39" w:rsidP="00D06E39">
      <w:pPr>
        <w:ind w:left="100"/>
        <w:rPr>
          <w:sz w:val="20"/>
          <w:szCs w:val="20"/>
        </w:rPr>
      </w:pPr>
      <w:r>
        <w:rPr>
          <w:rFonts w:eastAsia="Times New Roman"/>
          <w:sz w:val="28"/>
          <w:szCs w:val="28"/>
        </w:rPr>
        <w:t>быть устроителем конференции</w:t>
      </w:r>
    </w:p>
    <w:p w:rsidR="00D06E39" w:rsidRDefault="00D06E39" w:rsidP="00D06E39">
      <w:pPr>
        <w:ind w:left="100"/>
        <w:rPr>
          <w:sz w:val="20"/>
          <w:szCs w:val="20"/>
        </w:rPr>
      </w:pPr>
      <w:r>
        <w:rPr>
          <w:rFonts w:eastAsia="Times New Roman"/>
          <w:sz w:val="28"/>
          <w:szCs w:val="28"/>
        </w:rPr>
        <w:t>заинтересованные учреждения</w:t>
      </w:r>
    </w:p>
    <w:p w:rsidR="00D06E39" w:rsidRDefault="00D06E39" w:rsidP="00D06E39">
      <w:pPr>
        <w:ind w:left="100"/>
        <w:rPr>
          <w:sz w:val="20"/>
          <w:szCs w:val="20"/>
        </w:rPr>
      </w:pPr>
      <w:r>
        <w:rPr>
          <w:rFonts w:eastAsia="Times New Roman"/>
          <w:sz w:val="28"/>
          <w:szCs w:val="28"/>
        </w:rPr>
        <w:t>информационное письмо</w:t>
      </w:r>
    </w:p>
    <w:p w:rsidR="00D06E39" w:rsidRDefault="00D06E39" w:rsidP="00D06E39">
      <w:pPr>
        <w:ind w:left="100"/>
        <w:rPr>
          <w:sz w:val="20"/>
          <w:szCs w:val="20"/>
        </w:rPr>
      </w:pPr>
      <w:r>
        <w:rPr>
          <w:rFonts w:eastAsia="Times New Roman"/>
          <w:sz w:val="28"/>
          <w:szCs w:val="28"/>
        </w:rPr>
        <w:t>пленарное заседание</w:t>
      </w:r>
    </w:p>
    <w:p w:rsidR="00D06E39" w:rsidRDefault="00D06E39" w:rsidP="00D06E39">
      <w:pPr>
        <w:ind w:left="100"/>
        <w:rPr>
          <w:sz w:val="20"/>
          <w:szCs w:val="20"/>
        </w:rPr>
      </w:pPr>
      <w:r>
        <w:rPr>
          <w:rFonts w:eastAsia="Times New Roman"/>
          <w:sz w:val="28"/>
          <w:szCs w:val="28"/>
        </w:rPr>
        <w:t>секционная работа</w:t>
      </w:r>
    </w:p>
    <w:p w:rsidR="00D06E39" w:rsidRDefault="00D06E39" w:rsidP="00D06E39">
      <w:pPr>
        <w:ind w:left="100"/>
        <w:rPr>
          <w:sz w:val="20"/>
          <w:szCs w:val="20"/>
        </w:rPr>
      </w:pPr>
      <w:r>
        <w:rPr>
          <w:rFonts w:eastAsia="Times New Roman"/>
          <w:sz w:val="28"/>
          <w:szCs w:val="28"/>
        </w:rPr>
        <w:t>рабочий язык конференции</w:t>
      </w:r>
    </w:p>
    <w:p w:rsidR="00D06E39" w:rsidRDefault="00D06E39" w:rsidP="00D06E39">
      <w:pPr>
        <w:ind w:left="100"/>
        <w:rPr>
          <w:sz w:val="20"/>
          <w:szCs w:val="20"/>
        </w:rPr>
      </w:pPr>
      <w:r>
        <w:rPr>
          <w:rFonts w:eastAsia="Times New Roman"/>
          <w:sz w:val="28"/>
          <w:szCs w:val="28"/>
        </w:rPr>
        <w:t>организационный взнос</w:t>
      </w:r>
    </w:p>
    <w:p w:rsidR="00D06E39" w:rsidRDefault="00D06E39" w:rsidP="00D06E39">
      <w:pPr>
        <w:ind w:left="100"/>
        <w:rPr>
          <w:sz w:val="20"/>
          <w:szCs w:val="20"/>
        </w:rPr>
      </w:pPr>
      <w:r>
        <w:rPr>
          <w:rFonts w:eastAsia="Times New Roman"/>
          <w:sz w:val="28"/>
          <w:szCs w:val="28"/>
        </w:rPr>
        <w:t>тезисы доклада</w:t>
      </w:r>
    </w:p>
    <w:p w:rsidR="00D06E39" w:rsidRDefault="00D06E39" w:rsidP="00D06E39">
      <w:pPr>
        <w:ind w:left="100"/>
        <w:rPr>
          <w:sz w:val="20"/>
          <w:szCs w:val="20"/>
        </w:rPr>
      </w:pPr>
      <w:r>
        <w:rPr>
          <w:rFonts w:eastAsia="Times New Roman"/>
          <w:sz w:val="28"/>
          <w:szCs w:val="28"/>
        </w:rPr>
        <w:t>сделать сообщение</w:t>
      </w:r>
    </w:p>
    <w:p w:rsidR="00D06E39" w:rsidRDefault="00D06E39" w:rsidP="00D06E39">
      <w:pPr>
        <w:ind w:left="100"/>
        <w:rPr>
          <w:sz w:val="20"/>
          <w:szCs w:val="20"/>
        </w:rPr>
      </w:pPr>
      <w:r>
        <w:rPr>
          <w:rFonts w:eastAsia="Times New Roman"/>
          <w:sz w:val="28"/>
          <w:szCs w:val="28"/>
        </w:rPr>
        <w:t>обсуждение за «круглым столом»</w:t>
      </w:r>
    </w:p>
    <w:p w:rsidR="00D06E39" w:rsidRDefault="00D06E39" w:rsidP="00D06E39">
      <w:pPr>
        <w:ind w:left="100"/>
        <w:rPr>
          <w:sz w:val="20"/>
          <w:szCs w:val="20"/>
        </w:rPr>
      </w:pPr>
      <w:r>
        <w:rPr>
          <w:rFonts w:eastAsia="Times New Roman"/>
          <w:sz w:val="28"/>
          <w:szCs w:val="28"/>
        </w:rPr>
        <w:t>стендовые доклады</w:t>
      </w:r>
    </w:p>
    <w:p w:rsidR="00D06E39" w:rsidRDefault="00D06E39" w:rsidP="00D06E39">
      <w:pPr>
        <w:spacing w:line="4" w:lineRule="exact"/>
        <w:rPr>
          <w:sz w:val="20"/>
          <w:szCs w:val="20"/>
        </w:rPr>
      </w:pPr>
    </w:p>
    <w:p w:rsidR="00D06E39" w:rsidRDefault="00D06E39" w:rsidP="00D06E39">
      <w:pPr>
        <w:ind w:left="100"/>
        <w:rPr>
          <w:sz w:val="20"/>
          <w:szCs w:val="20"/>
        </w:rPr>
      </w:pPr>
      <w:r>
        <w:rPr>
          <w:rFonts w:eastAsia="Times New Roman"/>
          <w:sz w:val="28"/>
          <w:szCs w:val="28"/>
        </w:rPr>
        <w:t>культурная программа</w:t>
      </w:r>
    </w:p>
    <w:p w:rsidR="00D06E39" w:rsidRDefault="00D06E39" w:rsidP="00D06E39">
      <w:pPr>
        <w:ind w:left="100"/>
        <w:rPr>
          <w:sz w:val="20"/>
          <w:szCs w:val="20"/>
        </w:rPr>
      </w:pPr>
      <w:r>
        <w:rPr>
          <w:rFonts w:eastAsia="Times New Roman"/>
          <w:sz w:val="28"/>
          <w:szCs w:val="28"/>
        </w:rPr>
        <w:t>подводить итоги работы конференции</w:t>
      </w:r>
    </w:p>
    <w:p w:rsidR="00D06E39" w:rsidRPr="00D06E39" w:rsidRDefault="00D06E39" w:rsidP="00D06E39">
      <w:pPr>
        <w:ind w:left="100"/>
        <w:rPr>
          <w:sz w:val="20"/>
          <w:szCs w:val="20"/>
          <w:lang w:val="en-US"/>
        </w:rPr>
      </w:pPr>
      <w:r>
        <w:rPr>
          <w:rFonts w:eastAsia="Times New Roman"/>
          <w:sz w:val="28"/>
          <w:szCs w:val="28"/>
        </w:rPr>
        <w:t>заключительная</w:t>
      </w:r>
      <w:r w:rsidRPr="00D06E39">
        <w:rPr>
          <w:rFonts w:eastAsia="Times New Roman"/>
          <w:sz w:val="28"/>
          <w:szCs w:val="28"/>
          <w:lang w:val="en-US"/>
        </w:rPr>
        <w:t xml:space="preserve"> </w:t>
      </w:r>
      <w:r>
        <w:rPr>
          <w:rFonts w:eastAsia="Times New Roman"/>
          <w:sz w:val="28"/>
          <w:szCs w:val="28"/>
        </w:rPr>
        <w:t>речь</w:t>
      </w:r>
    </w:p>
    <w:p w:rsidR="00D06E39" w:rsidRPr="00D06E39" w:rsidRDefault="00D06E39" w:rsidP="00D06E39">
      <w:pPr>
        <w:spacing w:line="277" w:lineRule="exact"/>
        <w:rPr>
          <w:sz w:val="20"/>
          <w:szCs w:val="20"/>
          <w:lang w:val="en-US"/>
        </w:rPr>
      </w:pPr>
    </w:p>
    <w:p w:rsidR="00D06E39" w:rsidRPr="00D06E39" w:rsidRDefault="00D06E39" w:rsidP="00D06E39">
      <w:pPr>
        <w:spacing w:line="257" w:lineRule="auto"/>
        <w:ind w:left="640" w:right="1020"/>
        <w:jc w:val="both"/>
        <w:rPr>
          <w:sz w:val="20"/>
          <w:szCs w:val="20"/>
          <w:lang w:val="en-US"/>
        </w:rPr>
      </w:pPr>
      <w:r w:rsidRPr="00D06E39">
        <w:rPr>
          <w:rFonts w:eastAsia="Times New Roman"/>
          <w:b/>
          <w:bCs/>
          <w:i/>
          <w:iCs/>
          <w:sz w:val="28"/>
          <w:szCs w:val="28"/>
          <w:lang w:val="en-US"/>
        </w:rPr>
        <w:t>Translate the sentences from Russian into English and try to use them while speaking about your personal experience in at-tending a conference.</w:t>
      </w:r>
    </w:p>
    <w:p w:rsidR="00D06E39" w:rsidRPr="00D06E39" w:rsidRDefault="00D06E39" w:rsidP="00D06E39">
      <w:pPr>
        <w:spacing w:line="20" w:lineRule="exact"/>
        <w:rPr>
          <w:sz w:val="20"/>
          <w:szCs w:val="20"/>
          <w:lang w:val="en-US"/>
        </w:rPr>
      </w:pPr>
      <w:r>
        <w:rPr>
          <w:noProof/>
          <w:sz w:val="20"/>
          <w:szCs w:val="20"/>
        </w:rPr>
        <mc:AlternateContent>
          <mc:Choice Requires="wps">
            <w:drawing>
              <wp:anchor distT="0" distB="0" distL="114300" distR="114300" simplePos="0" relativeHeight="251662336" behindDoc="1" locked="0" layoutInCell="0" allowOverlap="1" wp14:anchorId="44A50034" wp14:editId="09059599">
                <wp:simplePos x="0" y="0"/>
                <wp:positionH relativeFrom="column">
                  <wp:posOffset>321310</wp:posOffset>
                </wp:positionH>
                <wp:positionV relativeFrom="paragraph">
                  <wp:posOffset>-639445</wp:posOffset>
                </wp:positionV>
                <wp:extent cx="0" cy="612775"/>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12775"/>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68" o:spid="_x0000_s1026" style="position:absolute;z-index:-251654144;visibility:visible;mso-wrap-style:square;mso-wrap-distance-left:9pt;mso-wrap-distance-top:0;mso-wrap-distance-right:9pt;mso-wrap-distance-bottom:0;mso-position-horizontal:absolute;mso-position-horizontal-relative:text;mso-position-vertical:absolute;mso-position-vertical-relative:text" from="25.3pt,-50.35pt" to="25.3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" o:allowincell="f" filled="t" strokeweight="2.16pt">
                <v:stroke joinstyle="miter"/>
                <o:lock v:ext="edit" shapetype="f"/>
              </v:line>
            </w:pict>
          </mc:Fallback>
        </mc:AlternateContent>
      </w:r>
    </w:p>
    <w:p w:rsidR="00D06E39" w:rsidRPr="00D06E39" w:rsidRDefault="00D06E39" w:rsidP="00D06E39">
      <w:pPr>
        <w:spacing w:line="235" w:lineRule="exact"/>
        <w:rPr>
          <w:sz w:val="20"/>
          <w:szCs w:val="20"/>
          <w:lang w:val="en-US"/>
        </w:rPr>
      </w:pPr>
    </w:p>
    <w:p w:rsidR="00D06E39" w:rsidRDefault="00D06E39" w:rsidP="00D06E39">
      <w:pPr>
        <w:numPr>
          <w:ilvl w:val="0"/>
          <w:numId w:val="1"/>
        </w:numPr>
        <w:tabs>
          <w:tab w:val="left" w:pos="640"/>
        </w:tabs>
        <w:spacing w:line="259" w:lineRule="auto"/>
        <w:ind w:left="640" w:right="80" w:hanging="366"/>
        <w:jc w:val="both"/>
        <w:rPr>
          <w:rFonts w:eastAsia="Times New Roman"/>
          <w:sz w:val="27"/>
          <w:szCs w:val="27"/>
        </w:rPr>
      </w:pPr>
      <w:r>
        <w:rPr>
          <w:rFonts w:eastAsia="Times New Roman"/>
          <w:sz w:val="27"/>
          <w:szCs w:val="27"/>
        </w:rPr>
        <w:t xml:space="preserve">Международная научно-практическая конференция по правовому обеспечению создания свободных экономических зон пройдет в </w:t>
      </w:r>
      <w:proofErr w:type="gramStart"/>
      <w:r>
        <w:rPr>
          <w:rFonts w:eastAsia="Times New Roman"/>
          <w:sz w:val="27"/>
          <w:szCs w:val="27"/>
        </w:rPr>
        <w:t>Бело-русском</w:t>
      </w:r>
      <w:proofErr w:type="gramEnd"/>
      <w:r>
        <w:rPr>
          <w:rFonts w:eastAsia="Times New Roman"/>
          <w:sz w:val="27"/>
          <w:szCs w:val="27"/>
        </w:rPr>
        <w:t xml:space="preserve"> государственном экономическом университете в мае 2006 г.</w:t>
      </w:r>
    </w:p>
    <w:p w:rsidR="00D06E39" w:rsidRDefault="00D06E39" w:rsidP="00D06E39">
      <w:pPr>
        <w:numPr>
          <w:ilvl w:val="0"/>
          <w:numId w:val="1"/>
        </w:numPr>
        <w:tabs>
          <w:tab w:val="left" w:pos="640"/>
        </w:tabs>
        <w:ind w:left="640" w:hanging="366"/>
        <w:rPr>
          <w:rFonts w:eastAsia="Times New Roman"/>
          <w:sz w:val="28"/>
          <w:szCs w:val="28"/>
        </w:rPr>
      </w:pPr>
      <w:r>
        <w:rPr>
          <w:rFonts w:eastAsia="Times New Roman"/>
          <w:sz w:val="28"/>
          <w:szCs w:val="28"/>
        </w:rPr>
        <w:t>Принимающей стороной конференции выступит БГЭУ.</w:t>
      </w:r>
    </w:p>
    <w:p w:rsidR="00D06E39" w:rsidRDefault="00D06E39" w:rsidP="00D06E39">
      <w:pPr>
        <w:numPr>
          <w:ilvl w:val="0"/>
          <w:numId w:val="1"/>
        </w:numPr>
        <w:tabs>
          <w:tab w:val="left" w:pos="640"/>
        </w:tabs>
        <w:spacing w:line="241" w:lineRule="auto"/>
        <w:ind w:left="640" w:right="80" w:hanging="366"/>
        <w:rPr>
          <w:rFonts w:eastAsia="Times New Roman"/>
          <w:sz w:val="28"/>
          <w:szCs w:val="28"/>
        </w:rPr>
      </w:pPr>
      <w:r>
        <w:rPr>
          <w:rFonts w:eastAsia="Times New Roman"/>
          <w:sz w:val="28"/>
          <w:szCs w:val="28"/>
        </w:rPr>
        <w:t>Организационный комитет уже разослал информационное письмо всем заинтересованным учреждениям.</w:t>
      </w:r>
    </w:p>
    <w:p w:rsidR="00D06E39" w:rsidRDefault="00D06E39" w:rsidP="00D06E39">
      <w:pPr>
        <w:spacing w:line="1" w:lineRule="exact"/>
        <w:rPr>
          <w:rFonts w:eastAsia="Times New Roman"/>
          <w:sz w:val="28"/>
          <w:szCs w:val="28"/>
        </w:rPr>
      </w:pPr>
    </w:p>
    <w:p w:rsidR="00D06E39" w:rsidRDefault="00D06E39" w:rsidP="00D06E39">
      <w:pPr>
        <w:numPr>
          <w:ilvl w:val="0"/>
          <w:numId w:val="1"/>
        </w:numPr>
        <w:tabs>
          <w:tab w:val="left" w:pos="640"/>
        </w:tabs>
        <w:spacing w:line="239" w:lineRule="auto"/>
        <w:ind w:left="640" w:right="80" w:hanging="366"/>
        <w:jc w:val="both"/>
        <w:rPr>
          <w:rFonts w:eastAsia="Times New Roman"/>
          <w:sz w:val="28"/>
          <w:szCs w:val="28"/>
        </w:rPr>
      </w:pPr>
      <w:r>
        <w:rPr>
          <w:rFonts w:eastAsia="Times New Roman"/>
          <w:sz w:val="28"/>
          <w:szCs w:val="28"/>
        </w:rPr>
        <w:t xml:space="preserve">Информационное письмо содержит сведения о примерной </w:t>
      </w:r>
      <w:proofErr w:type="spellStart"/>
      <w:proofErr w:type="gramStart"/>
      <w:r>
        <w:rPr>
          <w:rFonts w:eastAsia="Times New Roman"/>
          <w:sz w:val="28"/>
          <w:szCs w:val="28"/>
        </w:rPr>
        <w:t>програм-ме</w:t>
      </w:r>
      <w:proofErr w:type="spellEnd"/>
      <w:proofErr w:type="gramEnd"/>
      <w:r>
        <w:rPr>
          <w:rFonts w:eastAsia="Times New Roman"/>
          <w:sz w:val="28"/>
          <w:szCs w:val="28"/>
        </w:rPr>
        <w:t xml:space="preserve"> конференции, дате и месте проведения, требованиях, </w:t>
      </w:r>
      <w:proofErr w:type="spellStart"/>
      <w:r>
        <w:rPr>
          <w:rFonts w:eastAsia="Times New Roman"/>
          <w:sz w:val="28"/>
          <w:szCs w:val="28"/>
        </w:rPr>
        <w:t>предъяв-ляемых</w:t>
      </w:r>
      <w:proofErr w:type="spellEnd"/>
      <w:r>
        <w:rPr>
          <w:rFonts w:eastAsia="Times New Roman"/>
          <w:sz w:val="28"/>
          <w:szCs w:val="28"/>
        </w:rPr>
        <w:t xml:space="preserve"> к оформлению тезисов, условиях оплаты расходов на проезд и проживание.</w:t>
      </w:r>
    </w:p>
    <w:p w:rsidR="00D06E39" w:rsidRDefault="00D06E39" w:rsidP="00D06E39">
      <w:pPr>
        <w:sectPr w:rsidR="00D06E39">
          <w:pgSz w:w="11900" w:h="16840"/>
          <w:pgMar w:top="1440" w:right="1440" w:bottom="1440" w:left="1440" w:header="0" w:footer="0" w:gutter="0"/>
          <w:cols w:space="720" w:equalWidth="0">
            <w:col w:w="9020"/>
          </w:cols>
        </w:sectPr>
      </w:pPr>
    </w:p>
    <w:p w:rsidR="00D06E39" w:rsidRDefault="00D06E39" w:rsidP="00D06E39">
      <w:pPr>
        <w:spacing w:line="68" w:lineRule="exact"/>
        <w:rPr>
          <w:sz w:val="20"/>
          <w:szCs w:val="20"/>
        </w:rPr>
      </w:pPr>
    </w:p>
    <w:p w:rsidR="00D06E39" w:rsidRDefault="00D06E39" w:rsidP="00D06E39">
      <w:pPr>
        <w:numPr>
          <w:ilvl w:val="1"/>
          <w:numId w:val="2"/>
        </w:numPr>
        <w:tabs>
          <w:tab w:val="left" w:pos="640"/>
        </w:tabs>
        <w:spacing w:line="249" w:lineRule="auto"/>
        <w:ind w:left="640" w:right="80" w:hanging="366"/>
        <w:jc w:val="both"/>
        <w:rPr>
          <w:rFonts w:eastAsia="Times New Roman"/>
          <w:sz w:val="28"/>
          <w:szCs w:val="28"/>
        </w:rPr>
      </w:pPr>
      <w:r>
        <w:rPr>
          <w:rFonts w:eastAsia="Times New Roman"/>
          <w:sz w:val="28"/>
          <w:szCs w:val="28"/>
        </w:rPr>
        <w:t xml:space="preserve">Как правило, принимающая сторона предоставляет участникам </w:t>
      </w:r>
      <w:proofErr w:type="gramStart"/>
      <w:r>
        <w:rPr>
          <w:rFonts w:eastAsia="Times New Roman"/>
          <w:sz w:val="28"/>
          <w:szCs w:val="28"/>
        </w:rPr>
        <w:t>кон-</w:t>
      </w:r>
      <w:proofErr w:type="spellStart"/>
      <w:r>
        <w:rPr>
          <w:rFonts w:eastAsia="Times New Roman"/>
          <w:sz w:val="28"/>
          <w:szCs w:val="28"/>
        </w:rPr>
        <w:t>ференции</w:t>
      </w:r>
      <w:proofErr w:type="spellEnd"/>
      <w:proofErr w:type="gramEnd"/>
      <w:r>
        <w:rPr>
          <w:rFonts w:eastAsia="Times New Roman"/>
          <w:sz w:val="28"/>
          <w:szCs w:val="28"/>
        </w:rPr>
        <w:t xml:space="preserve"> жилье по минимально возможной цене, но не покрывает расходы на проезд.</w:t>
      </w:r>
    </w:p>
    <w:p w:rsidR="00D06E39" w:rsidRDefault="00D06E39" w:rsidP="00D06E39">
      <w:pPr>
        <w:spacing w:line="3" w:lineRule="exact"/>
        <w:rPr>
          <w:rFonts w:eastAsia="Times New Roman"/>
          <w:sz w:val="28"/>
          <w:szCs w:val="28"/>
        </w:rPr>
      </w:pPr>
    </w:p>
    <w:p w:rsidR="00D06E39" w:rsidRDefault="00D06E39" w:rsidP="00D06E39">
      <w:pPr>
        <w:numPr>
          <w:ilvl w:val="1"/>
          <w:numId w:val="2"/>
        </w:numPr>
        <w:tabs>
          <w:tab w:val="left" w:pos="640"/>
        </w:tabs>
        <w:ind w:left="640" w:hanging="366"/>
        <w:rPr>
          <w:rFonts w:eastAsia="Times New Roman"/>
          <w:sz w:val="28"/>
          <w:szCs w:val="28"/>
        </w:rPr>
      </w:pPr>
      <w:r>
        <w:rPr>
          <w:rFonts w:eastAsia="Times New Roman"/>
          <w:sz w:val="28"/>
          <w:szCs w:val="28"/>
        </w:rPr>
        <w:t>По окончании работы конференции печатаются тезисы докладов.</w:t>
      </w:r>
    </w:p>
    <w:p w:rsidR="00D06E39" w:rsidRDefault="00D06E39" w:rsidP="00D06E39">
      <w:pPr>
        <w:numPr>
          <w:ilvl w:val="1"/>
          <w:numId w:val="2"/>
        </w:numPr>
        <w:tabs>
          <w:tab w:val="left" w:pos="640"/>
        </w:tabs>
        <w:spacing w:line="239" w:lineRule="auto"/>
        <w:ind w:left="640" w:right="80" w:hanging="366"/>
        <w:jc w:val="both"/>
        <w:rPr>
          <w:rFonts w:eastAsia="Times New Roman"/>
          <w:sz w:val="28"/>
          <w:szCs w:val="28"/>
        </w:rPr>
      </w:pPr>
      <w:r>
        <w:rPr>
          <w:rFonts w:eastAsia="Times New Roman"/>
          <w:sz w:val="28"/>
          <w:szCs w:val="28"/>
        </w:rPr>
        <w:t xml:space="preserve">На пленарное заседание выносятся наиболее значимые доклады </w:t>
      </w:r>
      <w:proofErr w:type="gramStart"/>
      <w:r>
        <w:rPr>
          <w:rFonts w:eastAsia="Times New Roman"/>
          <w:sz w:val="28"/>
          <w:szCs w:val="28"/>
        </w:rPr>
        <w:t>при-</w:t>
      </w:r>
      <w:proofErr w:type="spellStart"/>
      <w:r>
        <w:rPr>
          <w:rFonts w:eastAsia="Times New Roman"/>
          <w:sz w:val="28"/>
          <w:szCs w:val="28"/>
        </w:rPr>
        <w:t>глашенных</w:t>
      </w:r>
      <w:proofErr w:type="spellEnd"/>
      <w:proofErr w:type="gramEnd"/>
      <w:r>
        <w:rPr>
          <w:rFonts w:eastAsia="Times New Roman"/>
          <w:sz w:val="28"/>
          <w:szCs w:val="28"/>
        </w:rPr>
        <w:t xml:space="preserve"> участников, присланные сообщения заслушиваются на секциях. За докладами следуют прения, вопросы.</w:t>
      </w:r>
    </w:p>
    <w:p w:rsidR="00D06E39" w:rsidRDefault="00D06E39" w:rsidP="00D06E39">
      <w:pPr>
        <w:spacing w:line="2" w:lineRule="exact"/>
        <w:rPr>
          <w:rFonts w:eastAsia="Times New Roman"/>
          <w:sz w:val="28"/>
          <w:szCs w:val="28"/>
        </w:rPr>
      </w:pPr>
    </w:p>
    <w:p w:rsidR="00D06E39" w:rsidRDefault="00D06E39" w:rsidP="00D06E39">
      <w:pPr>
        <w:numPr>
          <w:ilvl w:val="1"/>
          <w:numId w:val="2"/>
        </w:numPr>
        <w:tabs>
          <w:tab w:val="left" w:pos="640"/>
        </w:tabs>
        <w:spacing w:line="241" w:lineRule="auto"/>
        <w:ind w:left="640" w:right="80" w:hanging="366"/>
        <w:rPr>
          <w:rFonts w:eastAsia="Times New Roman"/>
          <w:sz w:val="28"/>
          <w:szCs w:val="28"/>
        </w:rPr>
      </w:pPr>
      <w:r>
        <w:rPr>
          <w:rFonts w:eastAsia="Times New Roman"/>
          <w:sz w:val="28"/>
          <w:szCs w:val="28"/>
        </w:rPr>
        <w:t>Докладчику необходимо придерживаться регламента, поскольку на доклад предоставляется не более десяти минут.</w:t>
      </w:r>
    </w:p>
    <w:p w:rsidR="00D06E39" w:rsidRDefault="00D06E39" w:rsidP="00D06E39">
      <w:pPr>
        <w:spacing w:line="1" w:lineRule="exact"/>
        <w:rPr>
          <w:rFonts w:eastAsia="Times New Roman"/>
          <w:sz w:val="28"/>
          <w:szCs w:val="28"/>
        </w:rPr>
      </w:pPr>
    </w:p>
    <w:p w:rsidR="00D06E39" w:rsidRDefault="00D06E39" w:rsidP="00D06E39">
      <w:pPr>
        <w:numPr>
          <w:ilvl w:val="1"/>
          <w:numId w:val="2"/>
        </w:numPr>
        <w:tabs>
          <w:tab w:val="left" w:pos="640"/>
        </w:tabs>
        <w:spacing w:line="239" w:lineRule="auto"/>
        <w:ind w:left="640" w:right="100" w:hanging="366"/>
        <w:rPr>
          <w:rFonts w:eastAsia="Times New Roman"/>
          <w:sz w:val="28"/>
          <w:szCs w:val="28"/>
        </w:rPr>
      </w:pPr>
      <w:r>
        <w:rPr>
          <w:rFonts w:eastAsia="Times New Roman"/>
          <w:sz w:val="28"/>
          <w:szCs w:val="28"/>
        </w:rPr>
        <w:t xml:space="preserve">Сегодня большой популярностью пользуются так называемые </w:t>
      </w:r>
      <w:proofErr w:type="gramStart"/>
      <w:r>
        <w:rPr>
          <w:rFonts w:eastAsia="Times New Roman"/>
          <w:sz w:val="28"/>
          <w:szCs w:val="28"/>
        </w:rPr>
        <w:t>стен-</w:t>
      </w:r>
      <w:proofErr w:type="spellStart"/>
      <w:r>
        <w:rPr>
          <w:rFonts w:eastAsia="Times New Roman"/>
          <w:sz w:val="28"/>
          <w:szCs w:val="28"/>
        </w:rPr>
        <w:t>довые</w:t>
      </w:r>
      <w:proofErr w:type="spellEnd"/>
      <w:proofErr w:type="gramEnd"/>
      <w:r>
        <w:rPr>
          <w:rFonts w:eastAsia="Times New Roman"/>
          <w:sz w:val="28"/>
          <w:szCs w:val="28"/>
        </w:rPr>
        <w:t xml:space="preserve"> доклады.</w:t>
      </w:r>
    </w:p>
    <w:p w:rsidR="00D06E39" w:rsidRDefault="00D06E39" w:rsidP="00D06E39">
      <w:pPr>
        <w:spacing w:line="1" w:lineRule="exact"/>
        <w:rPr>
          <w:rFonts w:eastAsia="Times New Roman"/>
          <w:sz w:val="28"/>
          <w:szCs w:val="28"/>
        </w:rPr>
      </w:pPr>
    </w:p>
    <w:p w:rsidR="00D06E39" w:rsidRDefault="00D06E39" w:rsidP="00D06E39">
      <w:pPr>
        <w:numPr>
          <w:ilvl w:val="0"/>
          <w:numId w:val="3"/>
        </w:numPr>
        <w:tabs>
          <w:tab w:val="left" w:pos="640"/>
        </w:tabs>
        <w:spacing w:line="239" w:lineRule="auto"/>
        <w:ind w:left="640" w:right="80" w:hanging="549"/>
        <w:jc w:val="both"/>
        <w:rPr>
          <w:rFonts w:eastAsia="Times New Roman"/>
          <w:sz w:val="28"/>
          <w:szCs w:val="28"/>
        </w:rPr>
      </w:pPr>
      <w:r>
        <w:rPr>
          <w:rFonts w:eastAsia="Times New Roman"/>
          <w:sz w:val="28"/>
          <w:szCs w:val="28"/>
        </w:rPr>
        <w:t xml:space="preserve">Любая конференция предоставляет возможность обменяться </w:t>
      </w:r>
      <w:proofErr w:type="gramStart"/>
      <w:r>
        <w:rPr>
          <w:rFonts w:eastAsia="Times New Roman"/>
          <w:sz w:val="28"/>
          <w:szCs w:val="28"/>
        </w:rPr>
        <w:t>мне-</w:t>
      </w:r>
      <w:proofErr w:type="spellStart"/>
      <w:r>
        <w:rPr>
          <w:rFonts w:eastAsia="Times New Roman"/>
          <w:sz w:val="28"/>
          <w:szCs w:val="28"/>
        </w:rPr>
        <w:t>ниями</w:t>
      </w:r>
      <w:proofErr w:type="spellEnd"/>
      <w:proofErr w:type="gramEnd"/>
      <w:r>
        <w:rPr>
          <w:rFonts w:eastAsia="Times New Roman"/>
          <w:sz w:val="28"/>
          <w:szCs w:val="28"/>
        </w:rPr>
        <w:t xml:space="preserve"> по актуальным научным проблемам, доложить о полученных результатах.</w:t>
      </w:r>
    </w:p>
    <w:p w:rsidR="00D06E39" w:rsidRDefault="00D06E39" w:rsidP="00D06E39">
      <w:pPr>
        <w:spacing w:line="2" w:lineRule="exact"/>
        <w:rPr>
          <w:rFonts w:eastAsia="Times New Roman"/>
          <w:sz w:val="28"/>
          <w:szCs w:val="28"/>
        </w:rPr>
      </w:pPr>
    </w:p>
    <w:p w:rsidR="00D06E39" w:rsidRDefault="00D06E39" w:rsidP="00D06E39">
      <w:pPr>
        <w:numPr>
          <w:ilvl w:val="0"/>
          <w:numId w:val="3"/>
        </w:numPr>
        <w:tabs>
          <w:tab w:val="left" w:pos="640"/>
        </w:tabs>
        <w:spacing w:line="239" w:lineRule="auto"/>
        <w:ind w:left="640" w:right="80" w:hanging="549"/>
        <w:jc w:val="both"/>
        <w:rPr>
          <w:rFonts w:eastAsia="Times New Roman"/>
          <w:sz w:val="28"/>
          <w:szCs w:val="28"/>
        </w:rPr>
      </w:pPr>
      <w:r>
        <w:rPr>
          <w:rFonts w:eastAsia="Times New Roman"/>
          <w:sz w:val="28"/>
          <w:szCs w:val="28"/>
        </w:rPr>
        <w:t xml:space="preserve">Молодому ученому очень полезно участвовать в обсуждениях </w:t>
      </w:r>
      <w:proofErr w:type="spellStart"/>
      <w:proofErr w:type="gramStart"/>
      <w:r>
        <w:rPr>
          <w:rFonts w:eastAsia="Times New Roman"/>
          <w:sz w:val="28"/>
          <w:szCs w:val="28"/>
        </w:rPr>
        <w:t>науч-ных</w:t>
      </w:r>
      <w:proofErr w:type="spellEnd"/>
      <w:proofErr w:type="gramEnd"/>
      <w:r>
        <w:rPr>
          <w:rFonts w:eastAsia="Times New Roman"/>
          <w:sz w:val="28"/>
          <w:szCs w:val="28"/>
        </w:rPr>
        <w:t xml:space="preserve"> проблем за «круглым столом», высказывать свою точку зрения, поддерживать либо выступать в роли оппонента выступающего.</w:t>
      </w:r>
    </w:p>
    <w:p w:rsidR="00D06E39" w:rsidRDefault="00D06E39" w:rsidP="00D06E39">
      <w:pPr>
        <w:spacing w:line="2" w:lineRule="exact"/>
        <w:rPr>
          <w:rFonts w:eastAsia="Times New Roman"/>
          <w:sz w:val="28"/>
          <w:szCs w:val="28"/>
        </w:rPr>
      </w:pPr>
    </w:p>
    <w:p w:rsidR="00D06E39" w:rsidRDefault="00D06E39" w:rsidP="00D06E39">
      <w:pPr>
        <w:numPr>
          <w:ilvl w:val="0"/>
          <w:numId w:val="3"/>
        </w:numPr>
        <w:tabs>
          <w:tab w:val="left" w:pos="640"/>
        </w:tabs>
        <w:spacing w:line="239" w:lineRule="auto"/>
        <w:ind w:left="640" w:right="80" w:hanging="549"/>
        <w:jc w:val="both"/>
        <w:rPr>
          <w:rFonts w:eastAsia="Times New Roman"/>
          <w:sz w:val="28"/>
          <w:szCs w:val="28"/>
        </w:rPr>
      </w:pPr>
      <w:r>
        <w:rPr>
          <w:rFonts w:eastAsia="Times New Roman"/>
          <w:sz w:val="28"/>
          <w:szCs w:val="28"/>
        </w:rPr>
        <w:t xml:space="preserve">Участникам конференции предлагается разнообразная культурная программа: организуются встречи, экскурсии, посещения </w:t>
      </w:r>
      <w:proofErr w:type="spellStart"/>
      <w:proofErr w:type="gramStart"/>
      <w:r>
        <w:rPr>
          <w:rFonts w:eastAsia="Times New Roman"/>
          <w:sz w:val="28"/>
          <w:szCs w:val="28"/>
        </w:rPr>
        <w:t>достопри-мечательностей</w:t>
      </w:r>
      <w:proofErr w:type="spellEnd"/>
      <w:proofErr w:type="gramEnd"/>
      <w:r>
        <w:rPr>
          <w:rFonts w:eastAsia="Times New Roman"/>
          <w:sz w:val="28"/>
          <w:szCs w:val="28"/>
        </w:rPr>
        <w:t xml:space="preserve"> города.</w:t>
      </w:r>
    </w:p>
    <w:p w:rsidR="00D06E39" w:rsidRDefault="00D06E39" w:rsidP="00D06E39">
      <w:pPr>
        <w:spacing w:line="2" w:lineRule="exact"/>
        <w:rPr>
          <w:rFonts w:eastAsia="Times New Roman"/>
          <w:sz w:val="28"/>
          <w:szCs w:val="28"/>
        </w:rPr>
      </w:pPr>
    </w:p>
    <w:p w:rsidR="00D06E39" w:rsidRDefault="00D06E39" w:rsidP="00D06E39">
      <w:pPr>
        <w:numPr>
          <w:ilvl w:val="0"/>
          <w:numId w:val="3"/>
        </w:numPr>
        <w:tabs>
          <w:tab w:val="left" w:pos="640"/>
        </w:tabs>
        <w:spacing w:line="241" w:lineRule="auto"/>
        <w:ind w:left="640" w:right="80" w:hanging="549"/>
        <w:jc w:val="both"/>
        <w:rPr>
          <w:rFonts w:eastAsia="Times New Roman"/>
          <w:sz w:val="28"/>
          <w:szCs w:val="28"/>
        </w:rPr>
      </w:pPr>
      <w:r>
        <w:rPr>
          <w:rFonts w:eastAsia="Times New Roman"/>
          <w:sz w:val="28"/>
          <w:szCs w:val="28"/>
        </w:rPr>
        <w:t xml:space="preserve">По окончании работы конференции проходит </w:t>
      </w:r>
      <w:proofErr w:type="gramStart"/>
      <w:r>
        <w:rPr>
          <w:rFonts w:eastAsia="Times New Roman"/>
          <w:sz w:val="28"/>
          <w:szCs w:val="28"/>
        </w:rPr>
        <w:t>заключительное</w:t>
      </w:r>
      <w:proofErr w:type="gramEnd"/>
      <w:r>
        <w:rPr>
          <w:rFonts w:eastAsia="Times New Roman"/>
          <w:sz w:val="28"/>
          <w:szCs w:val="28"/>
        </w:rPr>
        <w:t xml:space="preserve"> </w:t>
      </w:r>
      <w:proofErr w:type="spellStart"/>
      <w:r>
        <w:rPr>
          <w:rFonts w:eastAsia="Times New Roman"/>
          <w:sz w:val="28"/>
          <w:szCs w:val="28"/>
        </w:rPr>
        <w:t>засе-дание</w:t>
      </w:r>
      <w:proofErr w:type="spellEnd"/>
      <w:r>
        <w:rPr>
          <w:rFonts w:eastAsia="Times New Roman"/>
          <w:sz w:val="28"/>
          <w:szCs w:val="28"/>
        </w:rPr>
        <w:t>, где с заключительной речью выступает председательствую-</w:t>
      </w:r>
      <w:proofErr w:type="spellStart"/>
      <w:r>
        <w:rPr>
          <w:rFonts w:eastAsia="Times New Roman"/>
          <w:sz w:val="28"/>
          <w:szCs w:val="28"/>
        </w:rPr>
        <w:t>щий</w:t>
      </w:r>
      <w:proofErr w:type="spellEnd"/>
      <w:r>
        <w:rPr>
          <w:rFonts w:eastAsia="Times New Roman"/>
          <w:sz w:val="28"/>
          <w:szCs w:val="28"/>
        </w:rPr>
        <w:t>, и подводятся итоги работы.</w:t>
      </w:r>
    </w:p>
    <w:p w:rsidR="00D06E39" w:rsidRDefault="00D06E39" w:rsidP="00D06E39">
      <w:pPr>
        <w:spacing w:line="277" w:lineRule="exact"/>
        <w:rPr>
          <w:sz w:val="20"/>
          <w:szCs w:val="20"/>
        </w:rPr>
      </w:pPr>
    </w:p>
    <w:p w:rsidR="00D06E39" w:rsidRPr="00D06E39" w:rsidRDefault="00D06E39" w:rsidP="00D06E39">
      <w:pPr>
        <w:spacing w:line="275" w:lineRule="auto"/>
        <w:ind w:left="640" w:right="1020"/>
        <w:rPr>
          <w:sz w:val="20"/>
          <w:szCs w:val="20"/>
          <w:lang w:val="en-US"/>
        </w:rPr>
      </w:pPr>
      <w:r w:rsidRPr="00D06E39">
        <w:rPr>
          <w:rFonts w:eastAsia="Times New Roman"/>
          <w:b/>
          <w:bCs/>
          <w:i/>
          <w:iCs/>
          <w:sz w:val="28"/>
          <w:szCs w:val="28"/>
          <w:lang w:val="en-US"/>
        </w:rPr>
        <w:t>Speak on the latest conference you’ve attended according to the given plan:</w:t>
      </w:r>
    </w:p>
    <w:p w:rsidR="00D06E39" w:rsidRPr="00D06E39" w:rsidRDefault="00D06E39" w:rsidP="00D06E39">
      <w:pPr>
        <w:spacing w:line="20" w:lineRule="exact"/>
        <w:rPr>
          <w:sz w:val="20"/>
          <w:szCs w:val="20"/>
          <w:lang w:val="en-US"/>
        </w:rPr>
      </w:pPr>
      <w:r>
        <w:rPr>
          <w:noProof/>
          <w:sz w:val="20"/>
          <w:szCs w:val="20"/>
        </w:rPr>
        <mc:AlternateContent>
          <mc:Choice Requires="wps">
            <w:drawing>
              <wp:anchor distT="0" distB="0" distL="114300" distR="114300" simplePos="0" relativeHeight="251663360" behindDoc="1" locked="0" layoutInCell="0" allowOverlap="1" wp14:anchorId="2784E63E" wp14:editId="3081ACD2">
                <wp:simplePos x="0" y="0"/>
                <wp:positionH relativeFrom="column">
                  <wp:posOffset>321310</wp:posOffset>
                </wp:positionH>
                <wp:positionV relativeFrom="paragraph">
                  <wp:posOffset>-450850</wp:posOffset>
                </wp:positionV>
                <wp:extent cx="0" cy="408305"/>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8305"/>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69" o:spid="_x0000_s1026" style="position:absolute;z-index:-251653120;visibility:visible;mso-wrap-style:square;mso-wrap-distance-left:9pt;mso-wrap-distance-top:0;mso-wrap-distance-right:9pt;mso-wrap-distance-bottom:0;mso-position-horizontal:absolute;mso-position-horizontal-relative:text;mso-position-vertical:absolute;mso-position-vertical-relative:text" from="25.3pt,-35.5pt" to="25.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" o:allowincell="f" filled="t" strokeweight="2.16pt">
                <v:stroke joinstyle="miter"/>
                <o:lock v:ext="edit" shapetype="f"/>
              </v:line>
            </w:pict>
          </mc:Fallback>
        </mc:AlternateContent>
      </w:r>
    </w:p>
    <w:p w:rsidR="00D06E39" w:rsidRPr="00D06E39" w:rsidRDefault="00D06E39" w:rsidP="00D06E39">
      <w:pPr>
        <w:spacing w:line="210" w:lineRule="exact"/>
        <w:rPr>
          <w:sz w:val="20"/>
          <w:szCs w:val="20"/>
          <w:lang w:val="en-US"/>
        </w:rPr>
      </w:pP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preliminary</w:t>
      </w:r>
      <w:proofErr w:type="gramEnd"/>
      <w:r w:rsidRPr="00D06E39">
        <w:rPr>
          <w:rFonts w:eastAsia="Times New Roman"/>
          <w:sz w:val="28"/>
          <w:szCs w:val="28"/>
          <w:lang w:val="en-US"/>
        </w:rPr>
        <w:t xml:space="preserve"> announcement;</w:t>
      </w:r>
    </w:p>
    <w:p w:rsidR="00D06E39" w:rsidRPr="00D06E39" w:rsidRDefault="00D06E39" w:rsidP="00D06E39">
      <w:pPr>
        <w:spacing w:line="40" w:lineRule="exact"/>
        <w:rPr>
          <w:sz w:val="20"/>
          <w:szCs w:val="20"/>
          <w:lang w:val="en-US"/>
        </w:rPr>
      </w:pP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the</w:t>
      </w:r>
      <w:proofErr w:type="gramEnd"/>
      <w:r w:rsidRPr="00D06E39">
        <w:rPr>
          <w:rFonts w:eastAsia="Times New Roman"/>
          <w:sz w:val="28"/>
          <w:szCs w:val="28"/>
          <w:lang w:val="en-US"/>
        </w:rPr>
        <w:t xml:space="preserve"> conference status;</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who</w:t>
      </w:r>
      <w:proofErr w:type="gramEnd"/>
      <w:r w:rsidRPr="00D06E39">
        <w:rPr>
          <w:rFonts w:eastAsia="Times New Roman"/>
          <w:sz w:val="28"/>
          <w:szCs w:val="28"/>
          <w:lang w:val="en-US"/>
        </w:rPr>
        <w:t xml:space="preserve"> hosted the conference;</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who</w:t>
      </w:r>
      <w:proofErr w:type="gramEnd"/>
      <w:r w:rsidRPr="00D06E39">
        <w:rPr>
          <w:rFonts w:eastAsia="Times New Roman"/>
          <w:sz w:val="28"/>
          <w:szCs w:val="28"/>
          <w:lang w:val="en-US"/>
        </w:rPr>
        <w:t xml:space="preserve"> sponsored the conference;</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when</w:t>
      </w:r>
      <w:proofErr w:type="gramEnd"/>
      <w:r w:rsidRPr="00D06E39">
        <w:rPr>
          <w:rFonts w:eastAsia="Times New Roman"/>
          <w:sz w:val="28"/>
          <w:szCs w:val="28"/>
          <w:lang w:val="en-US"/>
        </w:rPr>
        <w:t xml:space="preserve"> was the conference held;</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number</w:t>
      </w:r>
      <w:proofErr w:type="gramEnd"/>
      <w:r w:rsidRPr="00D06E39">
        <w:rPr>
          <w:rFonts w:eastAsia="Times New Roman"/>
          <w:sz w:val="28"/>
          <w:szCs w:val="28"/>
          <w:lang w:val="en-US"/>
        </w:rPr>
        <w:t xml:space="preserve"> of participants;</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registration</w:t>
      </w:r>
      <w:proofErr w:type="gramEnd"/>
      <w:r w:rsidRPr="00D06E39">
        <w:rPr>
          <w:rFonts w:eastAsia="Times New Roman"/>
          <w:sz w:val="28"/>
          <w:szCs w:val="28"/>
          <w:lang w:val="en-US"/>
        </w:rPr>
        <w:t xml:space="preserve"> fee;</w:t>
      </w:r>
    </w:p>
    <w:p w:rsidR="00D06E39" w:rsidRPr="00D06E39" w:rsidRDefault="00D06E39" w:rsidP="00D06E39">
      <w:pPr>
        <w:spacing w:line="4" w:lineRule="exact"/>
        <w:rPr>
          <w:sz w:val="20"/>
          <w:szCs w:val="20"/>
          <w:lang w:val="en-US"/>
        </w:rPr>
      </w:pP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accommodation</w:t>
      </w:r>
      <w:proofErr w:type="gramEnd"/>
      <w:r w:rsidRPr="00D06E39">
        <w:rPr>
          <w:rFonts w:eastAsia="Times New Roman"/>
          <w:sz w:val="28"/>
          <w:szCs w:val="28"/>
          <w:lang w:val="en-US"/>
        </w:rPr>
        <w:t xml:space="preserve"> provided;</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problem</w:t>
      </w:r>
      <w:proofErr w:type="gramEnd"/>
      <w:r w:rsidRPr="00D06E39">
        <w:rPr>
          <w:rFonts w:eastAsia="Times New Roman"/>
          <w:sz w:val="28"/>
          <w:szCs w:val="28"/>
          <w:lang w:val="en-US"/>
        </w:rPr>
        <w:t xml:space="preserve"> field of the conference;</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conference</w:t>
      </w:r>
      <w:proofErr w:type="gramEnd"/>
      <w:r w:rsidRPr="00D06E39">
        <w:rPr>
          <w:rFonts w:eastAsia="Times New Roman"/>
          <w:sz w:val="28"/>
          <w:szCs w:val="28"/>
          <w:lang w:val="en-US"/>
        </w:rPr>
        <w:t xml:space="preserve"> agenda;</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ways</w:t>
      </w:r>
      <w:proofErr w:type="gramEnd"/>
      <w:r w:rsidRPr="00D06E39">
        <w:rPr>
          <w:rFonts w:eastAsia="Times New Roman"/>
          <w:sz w:val="28"/>
          <w:szCs w:val="28"/>
          <w:lang w:val="en-US"/>
        </w:rPr>
        <w:t xml:space="preserve"> of presenting one’s …;</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plenary</w:t>
      </w:r>
      <w:proofErr w:type="gramEnd"/>
      <w:r w:rsidRPr="00D06E39">
        <w:rPr>
          <w:rFonts w:eastAsia="Times New Roman"/>
          <w:sz w:val="28"/>
          <w:szCs w:val="28"/>
          <w:lang w:val="en-US"/>
        </w:rPr>
        <w:t xml:space="preserve"> session; workshops;</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conference</w:t>
      </w:r>
      <w:proofErr w:type="gramEnd"/>
      <w:r w:rsidRPr="00D06E39">
        <w:rPr>
          <w:rFonts w:eastAsia="Times New Roman"/>
          <w:sz w:val="28"/>
          <w:szCs w:val="28"/>
          <w:lang w:val="en-US"/>
        </w:rPr>
        <w:t xml:space="preserve"> proceedings.</w:t>
      </w:r>
    </w:p>
    <w:p w:rsidR="00D06E39" w:rsidRPr="00D06E39" w:rsidRDefault="00D06E39" w:rsidP="00D06E39">
      <w:pPr>
        <w:rPr>
          <w:lang w:val="en-US"/>
        </w:rPr>
        <w:sectPr w:rsidR="00D06E39" w:rsidRPr="00D06E39">
          <w:pgSz w:w="11900" w:h="16840"/>
          <w:pgMar w:top="1440" w:right="1440" w:bottom="1440" w:left="1440" w:header="0" w:footer="0" w:gutter="0"/>
          <w:cols w:space="720" w:equalWidth="0">
            <w:col w:w="9020"/>
          </w:cols>
        </w:sectPr>
      </w:pPr>
    </w:p>
    <w:p w:rsidR="00D06E39" w:rsidRPr="00D06E39" w:rsidRDefault="00D06E39" w:rsidP="00D06E39">
      <w:pPr>
        <w:spacing w:line="387" w:lineRule="exact"/>
        <w:rPr>
          <w:sz w:val="20"/>
          <w:szCs w:val="20"/>
          <w:lang w:val="en-US"/>
        </w:rPr>
      </w:pPr>
    </w:p>
    <w:p w:rsidR="00D06E39" w:rsidRPr="00D06E39" w:rsidRDefault="00D06E39" w:rsidP="00D06E39">
      <w:pPr>
        <w:spacing w:line="275" w:lineRule="auto"/>
        <w:ind w:left="640" w:right="1020"/>
        <w:rPr>
          <w:sz w:val="20"/>
          <w:szCs w:val="20"/>
          <w:lang w:val="en-US"/>
        </w:rPr>
      </w:pPr>
      <w:r w:rsidRPr="00D06E39">
        <w:rPr>
          <w:rFonts w:eastAsia="Times New Roman"/>
          <w:b/>
          <w:bCs/>
          <w:i/>
          <w:iCs/>
          <w:sz w:val="28"/>
          <w:szCs w:val="28"/>
          <w:lang w:val="en-US"/>
        </w:rPr>
        <w:t>Exchange opinions with your fellow-students on the following issues:</w:t>
      </w:r>
    </w:p>
    <w:p w:rsidR="00D06E39" w:rsidRPr="00D06E39" w:rsidRDefault="00D06E39" w:rsidP="00D06E39">
      <w:pPr>
        <w:spacing w:line="20" w:lineRule="exact"/>
        <w:rPr>
          <w:sz w:val="20"/>
          <w:szCs w:val="20"/>
          <w:lang w:val="en-US"/>
        </w:rPr>
      </w:pPr>
      <w:r>
        <w:rPr>
          <w:noProof/>
          <w:sz w:val="20"/>
          <w:szCs w:val="20"/>
        </w:rPr>
        <mc:AlternateContent>
          <mc:Choice Requires="wps">
            <w:drawing>
              <wp:anchor distT="0" distB="0" distL="114300" distR="114300" simplePos="0" relativeHeight="251664384" behindDoc="1" locked="0" layoutInCell="0" allowOverlap="1" wp14:anchorId="79CFB506" wp14:editId="3060A4FC">
                <wp:simplePos x="0" y="0"/>
                <wp:positionH relativeFrom="column">
                  <wp:posOffset>321310</wp:posOffset>
                </wp:positionH>
                <wp:positionV relativeFrom="paragraph">
                  <wp:posOffset>-450850</wp:posOffset>
                </wp:positionV>
                <wp:extent cx="0" cy="408305"/>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8305"/>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70" o:spid="_x0000_s1026" style="position:absolute;z-index:-251652096;visibility:visible;mso-wrap-style:square;mso-wrap-distance-left:9pt;mso-wrap-distance-top:0;mso-wrap-distance-right:9pt;mso-wrap-distance-bottom:0;mso-position-horizontal:absolute;mso-position-horizontal-relative:text;mso-position-vertical:absolute;mso-position-vertical-relative:text" from="25.3pt,-35.5pt" to="25.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" o:allowincell="f" filled="t" strokeweight="2.16pt">
                <v:stroke joinstyle="miter"/>
                <o:lock v:ext="edit" shapetype="f"/>
              </v:line>
            </w:pict>
          </mc:Fallback>
        </mc:AlternateContent>
      </w:r>
    </w:p>
    <w:p w:rsidR="00D06E39" w:rsidRPr="00D06E39" w:rsidRDefault="00D06E39" w:rsidP="00D06E39">
      <w:pPr>
        <w:spacing w:line="210" w:lineRule="exact"/>
        <w:rPr>
          <w:sz w:val="20"/>
          <w:szCs w:val="20"/>
          <w:lang w:val="en-US"/>
        </w:rPr>
      </w:pP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role</w:t>
      </w:r>
      <w:proofErr w:type="gramEnd"/>
      <w:r w:rsidRPr="00D06E39">
        <w:rPr>
          <w:rFonts w:eastAsia="Times New Roman"/>
          <w:sz w:val="28"/>
          <w:szCs w:val="28"/>
          <w:lang w:val="en-US"/>
        </w:rPr>
        <w:t xml:space="preserve"> of the conferences in young researchers’ lives;</w:t>
      </w:r>
    </w:p>
    <w:p w:rsidR="00D06E39" w:rsidRPr="00D06E39" w:rsidRDefault="00D06E39" w:rsidP="00D06E39">
      <w:pPr>
        <w:spacing w:line="40" w:lineRule="exact"/>
        <w:rPr>
          <w:sz w:val="20"/>
          <w:szCs w:val="20"/>
          <w:lang w:val="en-US"/>
        </w:rPr>
      </w:pP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function</w:t>
      </w:r>
      <w:proofErr w:type="gramEnd"/>
      <w:r w:rsidRPr="00D06E39">
        <w:rPr>
          <w:rFonts w:eastAsia="Times New Roman"/>
          <w:sz w:val="28"/>
          <w:szCs w:val="28"/>
          <w:lang w:val="en-US"/>
        </w:rPr>
        <w:t xml:space="preserve"> of an organizing committee;</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requirements</w:t>
      </w:r>
      <w:proofErr w:type="gramEnd"/>
      <w:r w:rsidRPr="00D06E39">
        <w:rPr>
          <w:rFonts w:eastAsia="Times New Roman"/>
          <w:sz w:val="28"/>
          <w:szCs w:val="28"/>
          <w:lang w:val="en-US"/>
        </w:rPr>
        <w:t xml:space="preserve"> to submitted abstracts and papers;</w:t>
      </w: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your</w:t>
      </w:r>
      <w:proofErr w:type="gramEnd"/>
      <w:r w:rsidRPr="00D06E39">
        <w:rPr>
          <w:rFonts w:eastAsia="Times New Roman"/>
          <w:sz w:val="28"/>
          <w:szCs w:val="28"/>
          <w:lang w:val="en-US"/>
        </w:rPr>
        <w:t xml:space="preserve"> personal experience in attending conferences;</w:t>
      </w:r>
    </w:p>
    <w:p w:rsidR="00D06E39" w:rsidRPr="00D06E39" w:rsidRDefault="00D06E39" w:rsidP="00D06E39">
      <w:pPr>
        <w:spacing w:line="4" w:lineRule="exact"/>
        <w:rPr>
          <w:sz w:val="20"/>
          <w:szCs w:val="20"/>
          <w:lang w:val="en-US"/>
        </w:rPr>
      </w:pPr>
    </w:p>
    <w:p w:rsidR="00D06E39" w:rsidRPr="00D06E39" w:rsidRDefault="00D06E39" w:rsidP="00D06E39">
      <w:pPr>
        <w:ind w:left="100"/>
        <w:rPr>
          <w:sz w:val="20"/>
          <w:szCs w:val="20"/>
          <w:lang w:val="en-US"/>
        </w:rPr>
      </w:pPr>
      <w:proofErr w:type="gramStart"/>
      <w:r w:rsidRPr="00D06E39">
        <w:rPr>
          <w:rFonts w:eastAsia="Times New Roman"/>
          <w:sz w:val="28"/>
          <w:szCs w:val="28"/>
          <w:lang w:val="en-US"/>
        </w:rPr>
        <w:t>–  your</w:t>
      </w:r>
      <w:proofErr w:type="gramEnd"/>
      <w:r w:rsidRPr="00D06E39">
        <w:rPr>
          <w:rFonts w:eastAsia="Times New Roman"/>
          <w:sz w:val="28"/>
          <w:szCs w:val="28"/>
          <w:lang w:val="en-US"/>
        </w:rPr>
        <w:t xml:space="preserve"> first report delivered at a conference.</w:t>
      </w:r>
    </w:p>
    <w:p w:rsidR="008D4DE8" w:rsidRPr="00D06E39" w:rsidRDefault="008D4DE8">
      <w:pPr>
        <w:rPr>
          <w:lang w:val="en-US"/>
        </w:rPr>
      </w:pPr>
    </w:p>
    <w:sectPr w:rsidR="008D4DE8" w:rsidRPr="00D06E39" w:rsidSect="00C00D96">
      <w:pgSz w:w="11900" w:h="16838" w:code="9"/>
      <w:pgMar w:top="1134" w:right="851" w:bottom="1134" w:left="1701" w:header="0" w:footer="0"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0AF3" w:rsidRDefault="00450AF3" w:rsidP="00D06E39">
      <w:r>
        <w:separator/>
      </w:r>
    </w:p>
  </w:endnote>
  <w:endnote w:type="continuationSeparator" w:id="0">
    <w:p w:rsidR="00450AF3" w:rsidRDefault="00450AF3" w:rsidP="00D06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0AF3" w:rsidRDefault="00450AF3" w:rsidP="00D06E39">
      <w:r>
        <w:separator/>
      </w:r>
    </w:p>
  </w:footnote>
  <w:footnote w:type="continuationSeparator" w:id="0">
    <w:p w:rsidR="00450AF3" w:rsidRDefault="00450AF3" w:rsidP="00D06E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6CA"/>
    <w:multiLevelType w:val="hybridMultilevel"/>
    <w:tmpl w:val="57A6CF0E"/>
    <w:lvl w:ilvl="0" w:tplc="C6CAE340">
      <w:start w:val="1"/>
      <w:numFmt w:val="decimal"/>
      <w:lvlText w:val="%1"/>
      <w:lvlJc w:val="left"/>
    </w:lvl>
    <w:lvl w:ilvl="1" w:tplc="8EDE7FE0">
      <w:start w:val="5"/>
      <w:numFmt w:val="decimal"/>
      <w:lvlText w:val="%2."/>
      <w:lvlJc w:val="left"/>
    </w:lvl>
    <w:lvl w:ilvl="2" w:tplc="16342ADC">
      <w:numFmt w:val="decimal"/>
      <w:lvlText w:val=""/>
      <w:lvlJc w:val="left"/>
    </w:lvl>
    <w:lvl w:ilvl="3" w:tplc="8B466ED6">
      <w:numFmt w:val="decimal"/>
      <w:lvlText w:val=""/>
      <w:lvlJc w:val="left"/>
    </w:lvl>
    <w:lvl w:ilvl="4" w:tplc="7FC8ABA4">
      <w:numFmt w:val="decimal"/>
      <w:lvlText w:val=""/>
      <w:lvlJc w:val="left"/>
    </w:lvl>
    <w:lvl w:ilvl="5" w:tplc="273C7C02">
      <w:numFmt w:val="decimal"/>
      <w:lvlText w:val=""/>
      <w:lvlJc w:val="left"/>
    </w:lvl>
    <w:lvl w:ilvl="6" w:tplc="F1AAC950">
      <w:numFmt w:val="decimal"/>
      <w:lvlText w:val=""/>
      <w:lvlJc w:val="left"/>
    </w:lvl>
    <w:lvl w:ilvl="7" w:tplc="85C2F39E">
      <w:numFmt w:val="decimal"/>
      <w:lvlText w:val=""/>
      <w:lvlJc w:val="left"/>
    </w:lvl>
    <w:lvl w:ilvl="8" w:tplc="B0E49390">
      <w:numFmt w:val="decimal"/>
      <w:lvlText w:val=""/>
      <w:lvlJc w:val="left"/>
    </w:lvl>
  </w:abstractNum>
  <w:abstractNum w:abstractNumId="1">
    <w:nsid w:val="00003699"/>
    <w:multiLevelType w:val="hybridMultilevel"/>
    <w:tmpl w:val="8168E632"/>
    <w:lvl w:ilvl="0" w:tplc="AD16C28C">
      <w:start w:val="10"/>
      <w:numFmt w:val="decimal"/>
      <w:lvlText w:val="%1."/>
      <w:lvlJc w:val="left"/>
    </w:lvl>
    <w:lvl w:ilvl="1" w:tplc="0164B8BE">
      <w:start w:val="1"/>
      <w:numFmt w:val="decimal"/>
      <w:lvlText w:val="%2"/>
      <w:lvlJc w:val="left"/>
    </w:lvl>
    <w:lvl w:ilvl="2" w:tplc="DD3625A4">
      <w:numFmt w:val="decimal"/>
      <w:lvlText w:val=""/>
      <w:lvlJc w:val="left"/>
    </w:lvl>
    <w:lvl w:ilvl="3" w:tplc="66CC2D70">
      <w:numFmt w:val="decimal"/>
      <w:lvlText w:val=""/>
      <w:lvlJc w:val="left"/>
    </w:lvl>
    <w:lvl w:ilvl="4" w:tplc="A10E0D8C">
      <w:numFmt w:val="decimal"/>
      <w:lvlText w:val=""/>
      <w:lvlJc w:val="left"/>
    </w:lvl>
    <w:lvl w:ilvl="5" w:tplc="10F85174">
      <w:numFmt w:val="decimal"/>
      <w:lvlText w:val=""/>
      <w:lvlJc w:val="left"/>
    </w:lvl>
    <w:lvl w:ilvl="6" w:tplc="294EE766">
      <w:numFmt w:val="decimal"/>
      <w:lvlText w:val=""/>
      <w:lvlJc w:val="left"/>
    </w:lvl>
    <w:lvl w:ilvl="7" w:tplc="B9E4FE04">
      <w:numFmt w:val="decimal"/>
      <w:lvlText w:val=""/>
      <w:lvlJc w:val="left"/>
    </w:lvl>
    <w:lvl w:ilvl="8" w:tplc="9CD6247C">
      <w:numFmt w:val="decimal"/>
      <w:lvlText w:val=""/>
      <w:lvlJc w:val="left"/>
    </w:lvl>
  </w:abstractNum>
  <w:abstractNum w:abstractNumId="2">
    <w:nsid w:val="000058B0"/>
    <w:multiLevelType w:val="hybridMultilevel"/>
    <w:tmpl w:val="912A84CC"/>
    <w:lvl w:ilvl="0" w:tplc="E9A4D2B0">
      <w:start w:val="1"/>
      <w:numFmt w:val="decimal"/>
      <w:lvlText w:val="%1."/>
      <w:lvlJc w:val="left"/>
    </w:lvl>
    <w:lvl w:ilvl="1" w:tplc="28F21F4C">
      <w:numFmt w:val="decimal"/>
      <w:lvlText w:val=""/>
      <w:lvlJc w:val="left"/>
    </w:lvl>
    <w:lvl w:ilvl="2" w:tplc="26CE0C6A">
      <w:numFmt w:val="decimal"/>
      <w:lvlText w:val=""/>
      <w:lvlJc w:val="left"/>
    </w:lvl>
    <w:lvl w:ilvl="3" w:tplc="7B886EA0">
      <w:numFmt w:val="decimal"/>
      <w:lvlText w:val=""/>
      <w:lvlJc w:val="left"/>
    </w:lvl>
    <w:lvl w:ilvl="4" w:tplc="714AAB8C">
      <w:numFmt w:val="decimal"/>
      <w:lvlText w:val=""/>
      <w:lvlJc w:val="left"/>
    </w:lvl>
    <w:lvl w:ilvl="5" w:tplc="CFB026E6">
      <w:numFmt w:val="decimal"/>
      <w:lvlText w:val=""/>
      <w:lvlJc w:val="left"/>
    </w:lvl>
    <w:lvl w:ilvl="6" w:tplc="8B4EA120">
      <w:numFmt w:val="decimal"/>
      <w:lvlText w:val=""/>
      <w:lvlJc w:val="left"/>
    </w:lvl>
    <w:lvl w:ilvl="7" w:tplc="C00C0898">
      <w:numFmt w:val="decimal"/>
      <w:lvlText w:val=""/>
      <w:lvlJc w:val="left"/>
    </w:lvl>
    <w:lvl w:ilvl="8" w:tplc="0AC8017C">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E39"/>
    <w:rsid w:val="00450AF3"/>
    <w:rsid w:val="008D4DE8"/>
    <w:rsid w:val="00C00D96"/>
    <w:rsid w:val="00D06E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6E39"/>
    <w:rPr>
      <w:rFonts w:eastAsiaTheme="minorEastAsia" w:cs="Times New Roman"/>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6E39"/>
    <w:pPr>
      <w:tabs>
        <w:tab w:val="center" w:pos="4677"/>
        <w:tab w:val="right" w:pos="9355"/>
      </w:tabs>
    </w:pPr>
  </w:style>
  <w:style w:type="character" w:customStyle="1" w:styleId="a4">
    <w:name w:val="Верхний колонтитул Знак"/>
    <w:basedOn w:val="a0"/>
    <w:link w:val="a3"/>
    <w:uiPriority w:val="99"/>
    <w:rsid w:val="00D06E39"/>
    <w:rPr>
      <w:rFonts w:eastAsiaTheme="minorEastAsia" w:cs="Times New Roman"/>
      <w:sz w:val="22"/>
      <w:lang w:eastAsia="ru-RU"/>
    </w:rPr>
  </w:style>
  <w:style w:type="paragraph" w:styleId="a5">
    <w:name w:val="footer"/>
    <w:basedOn w:val="a"/>
    <w:link w:val="a6"/>
    <w:uiPriority w:val="99"/>
    <w:unhideWhenUsed/>
    <w:rsid w:val="00D06E39"/>
    <w:pPr>
      <w:tabs>
        <w:tab w:val="center" w:pos="4677"/>
        <w:tab w:val="right" w:pos="9355"/>
      </w:tabs>
    </w:pPr>
  </w:style>
  <w:style w:type="character" w:customStyle="1" w:styleId="a6">
    <w:name w:val="Нижний колонтитул Знак"/>
    <w:basedOn w:val="a0"/>
    <w:link w:val="a5"/>
    <w:uiPriority w:val="99"/>
    <w:rsid w:val="00D06E39"/>
    <w:rPr>
      <w:rFonts w:eastAsiaTheme="minorEastAsia" w:cs="Times New Roman"/>
      <w:sz w:val="2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6E39"/>
    <w:rPr>
      <w:rFonts w:eastAsiaTheme="minorEastAsia" w:cs="Times New Roman"/>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6E39"/>
    <w:pPr>
      <w:tabs>
        <w:tab w:val="center" w:pos="4677"/>
        <w:tab w:val="right" w:pos="9355"/>
      </w:tabs>
    </w:pPr>
  </w:style>
  <w:style w:type="character" w:customStyle="1" w:styleId="a4">
    <w:name w:val="Верхний колонтитул Знак"/>
    <w:basedOn w:val="a0"/>
    <w:link w:val="a3"/>
    <w:uiPriority w:val="99"/>
    <w:rsid w:val="00D06E39"/>
    <w:rPr>
      <w:rFonts w:eastAsiaTheme="minorEastAsia" w:cs="Times New Roman"/>
      <w:sz w:val="22"/>
      <w:lang w:eastAsia="ru-RU"/>
    </w:rPr>
  </w:style>
  <w:style w:type="paragraph" w:styleId="a5">
    <w:name w:val="footer"/>
    <w:basedOn w:val="a"/>
    <w:link w:val="a6"/>
    <w:uiPriority w:val="99"/>
    <w:unhideWhenUsed/>
    <w:rsid w:val="00D06E39"/>
    <w:pPr>
      <w:tabs>
        <w:tab w:val="center" w:pos="4677"/>
        <w:tab w:val="right" w:pos="9355"/>
      </w:tabs>
    </w:pPr>
  </w:style>
  <w:style w:type="character" w:customStyle="1" w:styleId="a6">
    <w:name w:val="Нижний колонтитул Знак"/>
    <w:basedOn w:val="a0"/>
    <w:link w:val="a5"/>
    <w:uiPriority w:val="99"/>
    <w:rsid w:val="00D06E39"/>
    <w:rPr>
      <w:rFonts w:eastAsiaTheme="minorEastAsia" w:cs="Times New Roman"/>
      <w:sz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1142</Words>
  <Characters>6515</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Альфия</cp:lastModifiedBy>
  <cp:revision>1</cp:revision>
  <dcterms:created xsi:type="dcterms:W3CDTF">2020-09-06T05:29:00Z</dcterms:created>
  <dcterms:modified xsi:type="dcterms:W3CDTF">2020-09-06T05:37:00Z</dcterms:modified>
</cp:coreProperties>
</file>